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6" w:rsidRPr="006E2C2E" w:rsidRDefault="00485CC3" w:rsidP="006E2C2E">
      <w:pPr>
        <w:ind w:left="5954"/>
        <w:rPr>
          <w:sz w:val="28"/>
          <w:szCs w:val="28"/>
        </w:rPr>
      </w:pPr>
      <w:r w:rsidRPr="006E2C2E">
        <w:rPr>
          <w:sz w:val="28"/>
          <w:szCs w:val="28"/>
        </w:rPr>
        <w:t>Приложение</w:t>
      </w:r>
      <w:r w:rsidR="006A3488" w:rsidRPr="006E2C2E">
        <w:rPr>
          <w:sz w:val="28"/>
          <w:szCs w:val="28"/>
        </w:rPr>
        <w:t xml:space="preserve"> № 6</w:t>
      </w:r>
    </w:p>
    <w:p w:rsidR="006E2C2E" w:rsidRDefault="00485CC3" w:rsidP="006E2C2E">
      <w:pPr>
        <w:ind w:left="5954"/>
        <w:rPr>
          <w:sz w:val="28"/>
          <w:szCs w:val="28"/>
        </w:rPr>
      </w:pPr>
      <w:r w:rsidRPr="006E2C2E">
        <w:rPr>
          <w:sz w:val="28"/>
          <w:szCs w:val="28"/>
        </w:rPr>
        <w:t>к постановлению</w:t>
      </w:r>
    </w:p>
    <w:p w:rsidR="00485CC3" w:rsidRPr="006E2C2E" w:rsidRDefault="00485CC3" w:rsidP="006E2C2E">
      <w:pPr>
        <w:ind w:left="5954"/>
        <w:rPr>
          <w:sz w:val="28"/>
          <w:szCs w:val="28"/>
        </w:rPr>
      </w:pPr>
      <w:r w:rsidRPr="006E2C2E">
        <w:rPr>
          <w:sz w:val="28"/>
          <w:szCs w:val="28"/>
        </w:rPr>
        <w:t>Исполн</w:t>
      </w:r>
      <w:r w:rsidR="000F4811" w:rsidRPr="006E2C2E">
        <w:rPr>
          <w:sz w:val="28"/>
          <w:szCs w:val="28"/>
        </w:rPr>
        <w:t>ительного комитета Алекс</w:t>
      </w:r>
      <w:r w:rsidR="002B06A1" w:rsidRPr="006E2C2E">
        <w:rPr>
          <w:sz w:val="28"/>
          <w:szCs w:val="28"/>
        </w:rPr>
        <w:t>е</w:t>
      </w:r>
      <w:r w:rsidR="000F4811" w:rsidRPr="006E2C2E">
        <w:rPr>
          <w:sz w:val="28"/>
          <w:szCs w:val="28"/>
        </w:rPr>
        <w:t>евского</w:t>
      </w:r>
      <w:r w:rsidRPr="006E2C2E">
        <w:rPr>
          <w:sz w:val="28"/>
          <w:szCs w:val="28"/>
        </w:rPr>
        <w:t xml:space="preserve"> муниципального района Республики Татарстан </w:t>
      </w:r>
    </w:p>
    <w:p w:rsidR="00485CC3" w:rsidRDefault="00AB4B99" w:rsidP="006E2C2E">
      <w:pPr>
        <w:ind w:left="5954"/>
        <w:rPr>
          <w:sz w:val="28"/>
          <w:szCs w:val="28"/>
        </w:rPr>
      </w:pPr>
      <w:r w:rsidRPr="006E2C2E">
        <w:rPr>
          <w:sz w:val="28"/>
          <w:szCs w:val="28"/>
        </w:rPr>
        <w:t xml:space="preserve">от </w:t>
      </w:r>
      <w:r w:rsidR="006E2C2E">
        <w:rPr>
          <w:sz w:val="28"/>
          <w:szCs w:val="28"/>
        </w:rPr>
        <w:t>_</w:t>
      </w:r>
      <w:r w:rsidR="004131ED">
        <w:rPr>
          <w:sz w:val="28"/>
          <w:szCs w:val="28"/>
          <w:u w:val="single"/>
        </w:rPr>
        <w:t>15.04.2016</w:t>
      </w:r>
      <w:r w:rsidR="006E2C2E">
        <w:rPr>
          <w:sz w:val="28"/>
          <w:szCs w:val="28"/>
        </w:rPr>
        <w:t>___</w:t>
      </w:r>
      <w:r w:rsidRPr="006E2C2E">
        <w:rPr>
          <w:sz w:val="28"/>
          <w:szCs w:val="28"/>
        </w:rPr>
        <w:t xml:space="preserve"> №</w:t>
      </w:r>
      <w:r w:rsidR="006E2C2E">
        <w:rPr>
          <w:sz w:val="28"/>
          <w:szCs w:val="28"/>
        </w:rPr>
        <w:t>_</w:t>
      </w:r>
      <w:r w:rsidR="004131ED">
        <w:rPr>
          <w:sz w:val="28"/>
          <w:szCs w:val="28"/>
          <w:u w:val="single"/>
        </w:rPr>
        <w:t>127</w:t>
      </w:r>
      <w:r w:rsidR="006E2C2E">
        <w:rPr>
          <w:sz w:val="28"/>
          <w:szCs w:val="28"/>
        </w:rPr>
        <w:t>____</w:t>
      </w:r>
    </w:p>
    <w:p w:rsidR="006E2C2E" w:rsidRPr="006E2C2E" w:rsidRDefault="006E2C2E" w:rsidP="006E2C2E">
      <w:pPr>
        <w:ind w:left="5954"/>
        <w:rPr>
          <w:bCs/>
          <w:sz w:val="28"/>
          <w:szCs w:val="28"/>
        </w:rPr>
      </w:pPr>
    </w:p>
    <w:p w:rsidR="00B473F4" w:rsidRDefault="00B473F4" w:rsidP="00B473F4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B473F4" w:rsidRDefault="00B473F4" w:rsidP="00B473F4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Административный регламент</w:t>
      </w:r>
    </w:p>
    <w:p w:rsidR="00B473F4" w:rsidRPr="006A3488" w:rsidRDefault="00B473F4" w:rsidP="00B473F4">
      <w:pPr>
        <w:keepNext/>
        <w:jc w:val="center"/>
        <w:outlineLvl w:val="0"/>
        <w:rPr>
          <w:b/>
          <w:bCs/>
          <w:iCs/>
          <w:sz w:val="28"/>
          <w:szCs w:val="20"/>
          <w:lang w:eastAsia="zh-CN"/>
        </w:rPr>
      </w:pPr>
      <w:r w:rsidRPr="006A3488">
        <w:rPr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="002650FD" w:rsidRPr="006A3488">
        <w:rPr>
          <w:b/>
          <w:bCs/>
          <w:sz w:val="28"/>
          <w:szCs w:val="20"/>
          <w:lang w:eastAsia="zh-CN"/>
        </w:rPr>
        <w:t>выдаче уведомления о переводе (отказе в переводе) жилого (нежилого) помещения в нежилое (жилое) помещение</w:t>
      </w:r>
    </w:p>
    <w:p w:rsidR="00B473F4" w:rsidRDefault="00B473F4" w:rsidP="00B473F4">
      <w:pPr>
        <w:rPr>
          <w:lang w:val="tt-RU"/>
        </w:rPr>
      </w:pPr>
    </w:p>
    <w:p w:rsidR="00B473F4" w:rsidRDefault="00B473F4" w:rsidP="00B473F4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B473F4" w:rsidRDefault="00B473F4" w:rsidP="00B473F4">
      <w:pPr>
        <w:jc w:val="both"/>
        <w:rPr>
          <w:b/>
          <w:sz w:val="28"/>
        </w:rPr>
      </w:pPr>
    </w:p>
    <w:p w:rsidR="00B473F4" w:rsidRDefault="00B473F4" w:rsidP="00B473F4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0"/>
          <w:lang w:eastAsia="zh-CN"/>
        </w:rPr>
        <w:t xml:space="preserve">1.1. </w:t>
      </w:r>
      <w:r w:rsidR="00DD3DF2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</w:t>
      </w:r>
      <w:r>
        <w:rPr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</w:t>
      </w:r>
      <w:r>
        <w:rPr>
          <w:bCs/>
          <w:sz w:val="28"/>
          <w:szCs w:val="20"/>
          <w:lang w:eastAsia="zh-CN"/>
        </w:rPr>
        <w:t>по выдаче</w:t>
      </w:r>
      <w:r w:rsidR="00D93AC9" w:rsidRPr="00D93AC9">
        <w:rPr>
          <w:bCs/>
          <w:sz w:val="28"/>
          <w:szCs w:val="20"/>
          <w:lang w:eastAsia="zh-CN"/>
        </w:rPr>
        <w:t xml:space="preserve"> уведомления о переводе (отказе в переводе) жилого (нежилого) помещения в нежилое (жилое) помещение </w:t>
      </w:r>
      <w:r>
        <w:rPr>
          <w:sz w:val="28"/>
          <w:szCs w:val="20"/>
          <w:lang w:eastAsia="zh-CN"/>
        </w:rPr>
        <w:t>(далее –</w:t>
      </w:r>
      <w:r>
        <w:rPr>
          <w:bCs/>
          <w:sz w:val="28"/>
          <w:szCs w:val="20"/>
          <w:lang w:val="tt-RU" w:eastAsia="zh-CN"/>
        </w:rPr>
        <w:t xml:space="preserve">муниципальная </w:t>
      </w:r>
      <w:r>
        <w:rPr>
          <w:sz w:val="28"/>
          <w:szCs w:val="20"/>
          <w:lang w:eastAsia="zh-CN"/>
        </w:rPr>
        <w:t xml:space="preserve">услуга). </w:t>
      </w:r>
    </w:p>
    <w:p w:rsidR="00B473F4" w:rsidRDefault="00B473F4" w:rsidP="00B473F4">
      <w:pPr>
        <w:tabs>
          <w:tab w:val="left" w:pos="8325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1.2. Получатели услуги: ф</w:t>
      </w:r>
      <w:r>
        <w:rPr>
          <w:sz w:val="28"/>
          <w:szCs w:val="28"/>
        </w:rPr>
        <w:t>изические и юридические лица (далее заявитель).</w:t>
      </w:r>
      <w:r>
        <w:rPr>
          <w:sz w:val="28"/>
          <w:szCs w:val="28"/>
        </w:rPr>
        <w:tab/>
      </w:r>
    </w:p>
    <w:p w:rsidR="001B74B6" w:rsidRPr="00552046" w:rsidRDefault="001B74B6" w:rsidP="001B7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и</w:t>
      </w:r>
      <w:r w:rsidRPr="00552046">
        <w:rPr>
          <w:sz w:val="28"/>
          <w:szCs w:val="28"/>
        </w:rPr>
        <w:t>спо</w:t>
      </w:r>
      <w:r w:rsidR="0053328B">
        <w:rPr>
          <w:sz w:val="28"/>
          <w:szCs w:val="28"/>
        </w:rPr>
        <w:t>лнительным комитетом Алексеевского</w:t>
      </w:r>
      <w:r w:rsidRPr="00552046">
        <w:rPr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1B74B6" w:rsidRPr="00DC0C5B" w:rsidRDefault="001B74B6" w:rsidP="001B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Исполнитель му</w:t>
      </w:r>
      <w:r w:rsidR="0053328B">
        <w:rPr>
          <w:sz w:val="28"/>
          <w:szCs w:val="28"/>
        </w:rPr>
        <w:t>ниципальной услуги - отдел инфраструктурного развития</w:t>
      </w:r>
      <w:r w:rsidRPr="00552046">
        <w:rPr>
          <w:sz w:val="28"/>
          <w:szCs w:val="28"/>
        </w:rPr>
        <w:t xml:space="preserve"> Исполкома (далее - Отдел).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1.3.1. Место нахождение исполкома:</w:t>
      </w:r>
      <w:r w:rsidR="000A4984">
        <w:rPr>
          <w:sz w:val="28"/>
          <w:szCs w:val="28"/>
        </w:rPr>
        <w:t xml:space="preserve"> </w:t>
      </w:r>
      <w:r>
        <w:rPr>
          <w:sz w:val="28"/>
          <w:szCs w:val="28"/>
        </w:rPr>
        <w:t>п.г.т</w:t>
      </w:r>
      <w:r w:rsidR="006E2C2E">
        <w:rPr>
          <w:sz w:val="28"/>
          <w:szCs w:val="28"/>
        </w:rPr>
        <w:t>.</w:t>
      </w:r>
      <w:r w:rsidR="000A4984">
        <w:rPr>
          <w:sz w:val="28"/>
          <w:szCs w:val="28"/>
        </w:rPr>
        <w:t xml:space="preserve"> </w:t>
      </w:r>
      <w:r w:rsidR="0053328B">
        <w:rPr>
          <w:sz w:val="28"/>
          <w:szCs w:val="28"/>
        </w:rPr>
        <w:t>Алексеевское ул.Советская площадь, д.1</w:t>
      </w:r>
      <w:r w:rsidRPr="00552046">
        <w:rPr>
          <w:sz w:val="28"/>
          <w:szCs w:val="28"/>
        </w:rPr>
        <w:t>.</w:t>
      </w:r>
    </w:p>
    <w:p w:rsidR="001B74B6" w:rsidRPr="00552046" w:rsidRDefault="001B74B6" w:rsidP="001B74B6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r>
        <w:rPr>
          <w:sz w:val="28"/>
          <w:szCs w:val="28"/>
        </w:rPr>
        <w:t>п.г.т.</w:t>
      </w:r>
      <w:r w:rsidR="0053328B">
        <w:rPr>
          <w:sz w:val="28"/>
          <w:szCs w:val="28"/>
        </w:rPr>
        <w:t xml:space="preserve"> Алексеевское, ул. Гоголя, д.13</w:t>
      </w:r>
      <w:r w:rsidRPr="00552046">
        <w:rPr>
          <w:sz w:val="28"/>
          <w:szCs w:val="28"/>
        </w:rPr>
        <w:t>.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онедельник – четверг</w:t>
      </w:r>
      <w:r>
        <w:rPr>
          <w:sz w:val="28"/>
          <w:szCs w:val="28"/>
        </w:rPr>
        <w:t>:</w:t>
      </w:r>
      <w:r w:rsidR="0053328B">
        <w:rPr>
          <w:sz w:val="28"/>
          <w:szCs w:val="28"/>
        </w:rPr>
        <w:t xml:space="preserve"> с 8 до 17</w:t>
      </w:r>
      <w:r>
        <w:rPr>
          <w:sz w:val="28"/>
          <w:szCs w:val="28"/>
        </w:rPr>
        <w:t>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ятница</w:t>
      </w:r>
      <w:r>
        <w:rPr>
          <w:sz w:val="28"/>
          <w:szCs w:val="28"/>
        </w:rPr>
        <w:t>:</w:t>
      </w:r>
      <w:r w:rsidR="0053328B">
        <w:rPr>
          <w:sz w:val="28"/>
          <w:szCs w:val="28"/>
        </w:rPr>
        <w:t xml:space="preserve"> с 8 до 16</w:t>
      </w:r>
      <w:r>
        <w:rPr>
          <w:sz w:val="28"/>
          <w:szCs w:val="28"/>
        </w:rPr>
        <w:t>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Спр</w:t>
      </w:r>
      <w:r w:rsidR="0053328B">
        <w:rPr>
          <w:sz w:val="28"/>
          <w:szCs w:val="28"/>
        </w:rPr>
        <w:t>авочный телефон 8(84341)2-45-88</w:t>
      </w:r>
      <w:r w:rsidRPr="00552046">
        <w:rPr>
          <w:sz w:val="28"/>
          <w:szCs w:val="28"/>
        </w:rPr>
        <w:t xml:space="preserve">. 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</w:t>
      </w:r>
      <w:r w:rsidR="00B66072">
        <w:rPr>
          <w:sz w:val="28"/>
          <w:szCs w:val="28"/>
        </w:rPr>
        <w:t>по документам,</w:t>
      </w:r>
      <w:r>
        <w:rPr>
          <w:sz w:val="28"/>
          <w:szCs w:val="28"/>
        </w:rPr>
        <w:t xml:space="preserve"> удостоверяющим личность.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7" w:history="1">
        <w:r w:rsidR="002B3EA3">
          <w:rPr>
            <w:rStyle w:val="a3"/>
            <w:color w:val="auto"/>
            <w:sz w:val="28"/>
            <w:szCs w:val="28"/>
            <w:lang w:val="en-US"/>
          </w:rPr>
          <w:t>a</w:t>
        </w:r>
        <w:r w:rsidR="0053328B" w:rsidRPr="00AB4B99">
          <w:rPr>
            <w:rStyle w:val="a3"/>
            <w:color w:val="auto"/>
            <w:sz w:val="28"/>
            <w:szCs w:val="28"/>
            <w:lang w:val="en-US"/>
          </w:rPr>
          <w:t>lekseevskiy</w:t>
        </w:r>
        <w:r w:rsidR="0053328B" w:rsidRPr="00AB4B99">
          <w:rPr>
            <w:rStyle w:val="a3"/>
            <w:color w:val="auto"/>
            <w:sz w:val="28"/>
            <w:szCs w:val="28"/>
          </w:rPr>
          <w:t>.</w:t>
        </w:r>
        <w:r w:rsidR="0053328B" w:rsidRPr="00AB4B99">
          <w:rPr>
            <w:rStyle w:val="a3"/>
            <w:color w:val="auto"/>
            <w:sz w:val="28"/>
            <w:szCs w:val="28"/>
            <w:lang w:val="en-US"/>
          </w:rPr>
          <w:t>tatar</w:t>
        </w:r>
        <w:r w:rsidR="00400C8A">
          <w:rPr>
            <w:rStyle w:val="a3"/>
            <w:color w:val="auto"/>
            <w:sz w:val="28"/>
            <w:szCs w:val="28"/>
            <w:lang w:val="en-US"/>
          </w:rPr>
          <w:t>stan</w:t>
        </w:r>
        <w:r w:rsidR="0053328B" w:rsidRPr="00AB4B99">
          <w:rPr>
            <w:rStyle w:val="a3"/>
            <w:color w:val="auto"/>
            <w:sz w:val="28"/>
            <w:szCs w:val="28"/>
          </w:rPr>
          <w:t>.</w:t>
        </w:r>
        <w:r w:rsidR="0053328B" w:rsidRPr="00AB4B9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AB4B99">
        <w:rPr>
          <w:sz w:val="28"/>
          <w:szCs w:val="28"/>
          <w:u w:val="single"/>
        </w:rPr>
        <w:t>)</w:t>
      </w:r>
      <w:r w:rsidRPr="00AB4B99">
        <w:rPr>
          <w:sz w:val="28"/>
          <w:szCs w:val="28"/>
        </w:rPr>
        <w:t>.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B66072" w:rsidRPr="00552046" w:rsidRDefault="001B74B6" w:rsidP="00B66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B66072">
        <w:rPr>
          <w:sz w:val="28"/>
          <w:szCs w:val="28"/>
        </w:rPr>
        <w:t xml:space="preserve">. </w:t>
      </w:r>
      <w:r w:rsidR="00B66072" w:rsidRPr="00AB4B99">
        <w:rPr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</w:t>
      </w:r>
      <w:r w:rsidR="00B66072" w:rsidRPr="00AB4B99">
        <w:rPr>
          <w:sz w:val="28"/>
          <w:szCs w:val="28"/>
        </w:rPr>
        <w:lastRenderedPageBreak/>
        <w:t>услуге</w:t>
      </w:r>
      <w:r w:rsidR="009C59DE" w:rsidRPr="00AB4B99">
        <w:rPr>
          <w:sz w:val="28"/>
          <w:szCs w:val="28"/>
        </w:rPr>
        <w:t>,</w:t>
      </w:r>
      <w:r w:rsidR="00B66072" w:rsidRPr="00AB4B99">
        <w:rPr>
          <w:sz w:val="28"/>
          <w:szCs w:val="28"/>
        </w:rPr>
        <w:t>содержащиеся в пунктах (подпунктах) 1.1, 1.3.1, 2.3, 2.5, 2.8, 2.10, 2.11, 5.1 настоящего Регламента;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8" w:history="1">
        <w:r w:rsidR="00400C8A" w:rsidRPr="00400C8A">
          <w:rPr>
            <w:sz w:val="28"/>
            <w:szCs w:val="28"/>
            <w:lang w:val="en-US"/>
          </w:rPr>
          <w:t>a</w:t>
        </w:r>
        <w:r w:rsidR="0053328B">
          <w:rPr>
            <w:sz w:val="28"/>
            <w:szCs w:val="28"/>
            <w:u w:val="single"/>
            <w:lang w:val="en-US"/>
          </w:rPr>
          <w:t>lekseevskiy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tatar</w:t>
        </w:r>
        <w:r w:rsidR="00400C8A">
          <w:rPr>
            <w:sz w:val="28"/>
            <w:szCs w:val="28"/>
            <w:u w:val="single"/>
            <w:lang w:val="en-US"/>
          </w:rPr>
          <w:t>stan</w:t>
        </w:r>
        <w:r w:rsidRPr="00E10C3D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>.);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</w:t>
      </w:r>
      <w:r w:rsidRPr="006E2C2E">
        <w:rPr>
          <w:sz w:val="28"/>
          <w:szCs w:val="28"/>
          <w:u w:val="single"/>
        </w:rPr>
        <w:t>u</w:t>
      </w:r>
      <w:r w:rsidRPr="006E2C2E">
        <w:rPr>
          <w:sz w:val="28"/>
          <w:szCs w:val="28"/>
          <w:u w:val="single"/>
          <w:lang w:val="en-US"/>
        </w:rPr>
        <w:t>slugi</w:t>
      </w:r>
      <w:r w:rsidRPr="006E2C2E">
        <w:rPr>
          <w:sz w:val="28"/>
          <w:szCs w:val="28"/>
          <w:u w:val="single"/>
        </w:rPr>
        <w:t>.</w:t>
      </w:r>
      <w:hyperlink r:id="rId9" w:history="1">
        <w:r w:rsidRPr="006E2C2E">
          <w:rPr>
            <w:sz w:val="28"/>
            <w:szCs w:val="28"/>
            <w:u w:val="single"/>
            <w:lang w:val="en-US"/>
          </w:rPr>
          <w:t>tatar</w:t>
        </w:r>
        <w:r w:rsidRPr="006E2C2E">
          <w:rPr>
            <w:sz w:val="28"/>
            <w:szCs w:val="28"/>
            <w:u w:val="single"/>
          </w:rPr>
          <w:t>.</w:t>
        </w:r>
        <w:r w:rsidRPr="006E2C2E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 xml:space="preserve">/); 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0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gosuslugi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при устном обращени</w:t>
      </w:r>
      <w:r w:rsidR="008F5662">
        <w:rPr>
          <w:sz w:val="28"/>
          <w:szCs w:val="28"/>
        </w:rPr>
        <w:t>е</w:t>
      </w:r>
      <w:r>
        <w:rPr>
          <w:sz w:val="28"/>
          <w:szCs w:val="28"/>
        </w:rPr>
        <w:t xml:space="preserve"> - </w:t>
      </w:r>
      <w:r w:rsidRPr="00552046">
        <w:rPr>
          <w:sz w:val="28"/>
          <w:szCs w:val="28"/>
        </w:rPr>
        <w:t xml:space="preserve">лично или по телефону; </w:t>
      </w:r>
    </w:p>
    <w:p w:rsidR="001B74B6" w:rsidRPr="00552046" w:rsidRDefault="001B74B6" w:rsidP="00C20A8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2479A9" w:rsidRPr="002479A9" w:rsidRDefault="001B74B6" w:rsidP="00C20A8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B473F4" w:rsidRPr="006A3488" w:rsidRDefault="00B473F4" w:rsidP="00C20A8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3349D8" w:rsidRPr="00C50980" w:rsidRDefault="003349D8" w:rsidP="00C20A86">
      <w:pPr>
        <w:suppressAutoHyphens/>
        <w:ind w:firstLine="720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РФ, 03.01.2005, №1 (часть 1), ст.14);</w:t>
      </w:r>
    </w:p>
    <w:p w:rsidR="00B473F4" w:rsidRDefault="00B473F4" w:rsidP="00B47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</w:t>
      </w:r>
      <w:r w:rsidR="000A4984">
        <w:rPr>
          <w:rFonts w:ascii="Times New Roman" w:hAnsi="Times New Roman" w:cs="Times New Roman"/>
          <w:sz w:val="28"/>
          <w:szCs w:val="28"/>
        </w:rPr>
        <w:t xml:space="preserve"> </w:t>
      </w:r>
      <w:r w:rsidR="00910E16" w:rsidRPr="00910E1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25.12.2006, №52 (1 ч.), ст.5498);</w:t>
      </w:r>
    </w:p>
    <w:p w:rsidR="00B473F4" w:rsidRDefault="00B473F4" w:rsidP="00B47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 w:rsidR="000A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№169-ФЗ)</w:t>
      </w:r>
      <w:r w:rsidR="001B74B6">
        <w:rPr>
          <w:rFonts w:ascii="Times New Roman" w:hAnsi="Times New Roman" w:cs="Times New Roman"/>
          <w:sz w:val="28"/>
          <w:szCs w:val="28"/>
        </w:rPr>
        <w:t>(</w:t>
      </w:r>
      <w:r w:rsidR="001B74B6" w:rsidRPr="00910E16">
        <w:rPr>
          <w:rFonts w:ascii="Times New Roman" w:hAnsi="Times New Roman" w:cs="Times New Roman"/>
          <w:sz w:val="28"/>
          <w:szCs w:val="28"/>
        </w:rPr>
        <w:t>Собрание законо</w:t>
      </w:r>
      <w:r w:rsidR="001B74B6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1B74B6" w:rsidRPr="00910E16">
        <w:rPr>
          <w:rFonts w:ascii="Times New Roman" w:hAnsi="Times New Roman" w:cs="Times New Roman"/>
          <w:sz w:val="28"/>
          <w:szCs w:val="28"/>
        </w:rPr>
        <w:t xml:space="preserve">, 20.11.1995, </w:t>
      </w:r>
      <w:r w:rsidR="001B74B6">
        <w:rPr>
          <w:rFonts w:ascii="Times New Roman" w:hAnsi="Times New Roman" w:cs="Times New Roman"/>
          <w:sz w:val="28"/>
          <w:szCs w:val="28"/>
        </w:rPr>
        <w:t>№</w:t>
      </w:r>
      <w:r w:rsidR="001B74B6" w:rsidRPr="00910E16">
        <w:rPr>
          <w:rFonts w:ascii="Times New Roman" w:hAnsi="Times New Roman" w:cs="Times New Roman"/>
          <w:sz w:val="28"/>
          <w:szCs w:val="28"/>
        </w:rPr>
        <w:t xml:space="preserve"> 47, ст. 4473</w:t>
      </w:r>
      <w:r w:rsidR="001B74B6">
        <w:rPr>
          <w:rFonts w:ascii="Times New Roman" w:hAnsi="Times New Roman" w:cs="Times New Roman"/>
          <w:sz w:val="28"/>
          <w:szCs w:val="28"/>
        </w:rPr>
        <w:t>);</w:t>
      </w:r>
    </w:p>
    <w:p w:rsidR="00B473F4" w:rsidRDefault="00B473F4" w:rsidP="00B473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06.10.2003, №40, ст.3822);</w:t>
      </w:r>
    </w:p>
    <w:p w:rsidR="00B473F4" w:rsidRDefault="00B473F4" w:rsidP="00B47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02.08.2010, №31, ст.4179); </w:t>
      </w:r>
    </w:p>
    <w:p w:rsidR="00B473F4" w:rsidRPr="002F643B" w:rsidRDefault="00B473F4" w:rsidP="00B473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24.11.2005 №698 «О форме разрешения на строительство и форме разрешения на ввод объекта в </w:t>
      </w:r>
      <w:r w:rsidRPr="002F643B">
        <w:rPr>
          <w:sz w:val="28"/>
          <w:szCs w:val="28"/>
        </w:rPr>
        <w:t>эксплуатацию» (далее – постановление №698) (Собрание законодательства</w:t>
      </w:r>
      <w:r w:rsidR="00910E16" w:rsidRPr="002F643B">
        <w:rPr>
          <w:sz w:val="28"/>
          <w:szCs w:val="28"/>
        </w:rPr>
        <w:t xml:space="preserve"> Российской Федерации</w:t>
      </w:r>
      <w:r w:rsidRPr="002F643B">
        <w:rPr>
          <w:sz w:val="28"/>
          <w:szCs w:val="28"/>
        </w:rPr>
        <w:t>, 28.11.2005, №48, ст.5047);</w:t>
      </w:r>
    </w:p>
    <w:p w:rsidR="00410BBF" w:rsidRPr="002F643B" w:rsidRDefault="00410BBF" w:rsidP="00AD02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643B">
        <w:rPr>
          <w:rFonts w:eastAsiaTheme="minorHAnsi"/>
          <w:sz w:val="28"/>
          <w:szCs w:val="28"/>
          <w:lang w:eastAsia="en-US"/>
        </w:rPr>
        <w:t>приказ Мин</w:t>
      </w:r>
      <w:r w:rsidR="006A3488"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2F643B">
        <w:rPr>
          <w:rFonts w:eastAsiaTheme="minorHAnsi"/>
          <w:sz w:val="28"/>
          <w:szCs w:val="28"/>
          <w:lang w:eastAsia="en-US"/>
        </w:rPr>
        <w:t xml:space="preserve">региона РФ от 10.05.2011 </w:t>
      </w:r>
      <w:r w:rsidR="007C600B">
        <w:rPr>
          <w:rFonts w:eastAsiaTheme="minorHAnsi"/>
          <w:sz w:val="28"/>
          <w:szCs w:val="28"/>
          <w:lang w:eastAsia="en-US"/>
        </w:rPr>
        <w:t>№</w:t>
      </w:r>
      <w:r w:rsidRPr="002F643B">
        <w:rPr>
          <w:rFonts w:eastAsiaTheme="minorHAnsi"/>
          <w:sz w:val="28"/>
          <w:szCs w:val="28"/>
          <w:lang w:eastAsia="en-US"/>
        </w:rPr>
        <w:t xml:space="preserve"> 207 «Об утверждении формы градостроительного плана земельного участка»</w:t>
      </w:r>
      <w:r w:rsidR="009A585F" w:rsidRPr="006A3488">
        <w:rPr>
          <w:rFonts w:eastAsiaTheme="minorHAnsi"/>
          <w:sz w:val="28"/>
          <w:szCs w:val="28"/>
          <w:lang w:eastAsia="en-US"/>
        </w:rPr>
        <w:t>(Российская газета, № 122, 08.06.2011)</w:t>
      </w:r>
      <w:r w:rsidRPr="006A3488">
        <w:rPr>
          <w:rFonts w:eastAsiaTheme="minorHAnsi"/>
          <w:sz w:val="28"/>
          <w:szCs w:val="28"/>
          <w:lang w:eastAsia="en-US"/>
        </w:rPr>
        <w:t>;</w:t>
      </w:r>
    </w:p>
    <w:p w:rsidR="00B473F4" w:rsidRDefault="00B473F4" w:rsidP="00B473F4">
      <w:pPr>
        <w:suppressAutoHyphens/>
        <w:ind w:firstLine="709"/>
        <w:jc w:val="both"/>
      </w:pPr>
      <w:r w:rsidRPr="002F643B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</w:t>
      </w:r>
      <w:r w:rsidR="000A4984">
        <w:rPr>
          <w:sz w:val="28"/>
          <w:szCs w:val="28"/>
        </w:rPr>
        <w:t xml:space="preserve"> </w:t>
      </w:r>
      <w:r w:rsidR="003657AC" w:rsidRPr="003657AC">
        <w:rPr>
          <w:sz w:val="28"/>
          <w:szCs w:val="28"/>
        </w:rPr>
        <w:t>(Республика Татарстан, №155-156, 03.08.2004)</w:t>
      </w:r>
      <w:r>
        <w:rPr>
          <w:sz w:val="28"/>
          <w:szCs w:val="28"/>
        </w:rPr>
        <w:t xml:space="preserve"> (далее – Закон РТ № 45-ЗРТ);</w:t>
      </w:r>
    </w:p>
    <w:p w:rsidR="001B74B6" w:rsidRPr="00552046" w:rsidRDefault="0053328B" w:rsidP="001B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Алексеевского</w:t>
      </w:r>
      <w:r w:rsidR="001B74B6" w:rsidRPr="00552046">
        <w:rPr>
          <w:sz w:val="28"/>
          <w:szCs w:val="28"/>
        </w:rPr>
        <w:t xml:space="preserve"> муниципального района Республики Татарстан, при</w:t>
      </w:r>
      <w:r>
        <w:rPr>
          <w:sz w:val="28"/>
          <w:szCs w:val="28"/>
        </w:rPr>
        <w:t>нятого Решением Совета Алексеевского</w:t>
      </w:r>
      <w:r w:rsidR="001B74B6" w:rsidRPr="00552046">
        <w:rPr>
          <w:sz w:val="28"/>
          <w:szCs w:val="28"/>
        </w:rPr>
        <w:t xml:space="preserve"> м</w:t>
      </w:r>
      <w:r w:rsidR="006A3488">
        <w:rPr>
          <w:sz w:val="28"/>
          <w:szCs w:val="28"/>
        </w:rPr>
        <w:t>униципального района от 08.06.2015 № 402</w:t>
      </w:r>
      <w:r w:rsidR="001B74B6" w:rsidRPr="00552046">
        <w:rPr>
          <w:sz w:val="28"/>
          <w:szCs w:val="28"/>
        </w:rPr>
        <w:t xml:space="preserve"> (далее – Устав);</w:t>
      </w:r>
    </w:p>
    <w:p w:rsidR="001B74B6" w:rsidRPr="00552046" w:rsidRDefault="00C20A86" w:rsidP="001B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lastRenderedPageBreak/>
        <w:t>Положением о</w:t>
      </w:r>
      <w:r>
        <w:rPr>
          <w:sz w:val="28"/>
          <w:szCs w:val="28"/>
        </w:rPr>
        <w:t xml:space="preserve"> муниципальном казенном учреждении Алексеевского районногоИсполнительного комитета Алексеевского </w:t>
      </w:r>
      <w:r w:rsidRPr="005520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Татарстан</w:t>
      </w:r>
      <w:r w:rsidR="00AB4B99">
        <w:rPr>
          <w:sz w:val="28"/>
          <w:szCs w:val="28"/>
        </w:rPr>
        <w:t xml:space="preserve"> от 17.07.2012</w:t>
      </w:r>
      <w:r w:rsidR="0053328B">
        <w:rPr>
          <w:sz w:val="28"/>
          <w:szCs w:val="28"/>
        </w:rPr>
        <w:t xml:space="preserve"> №</w:t>
      </w:r>
      <w:r w:rsidR="00AB4B99">
        <w:rPr>
          <w:sz w:val="28"/>
          <w:szCs w:val="28"/>
        </w:rPr>
        <w:t>219</w:t>
      </w:r>
      <w:r w:rsidR="001B74B6" w:rsidRPr="00552046">
        <w:rPr>
          <w:sz w:val="28"/>
          <w:szCs w:val="28"/>
        </w:rPr>
        <w:t>, ут</w:t>
      </w:r>
      <w:r w:rsidR="0053328B">
        <w:rPr>
          <w:sz w:val="28"/>
          <w:szCs w:val="28"/>
        </w:rPr>
        <w:t>вержденным Решением Совета Алексеевского</w:t>
      </w:r>
      <w:r w:rsidR="001B74B6" w:rsidRPr="00552046">
        <w:rPr>
          <w:sz w:val="28"/>
          <w:szCs w:val="28"/>
        </w:rPr>
        <w:t xml:space="preserve"> муниципального района (далее – Положение об ИК);</w:t>
      </w:r>
    </w:p>
    <w:p w:rsidR="001B74B6" w:rsidRPr="00552046" w:rsidRDefault="001B74B6" w:rsidP="001B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Положением</w:t>
      </w:r>
      <w:r w:rsidR="00AB4B99">
        <w:rPr>
          <w:sz w:val="28"/>
          <w:szCs w:val="28"/>
        </w:rPr>
        <w:t xml:space="preserve"> об отделе, утвержденным постановлением</w:t>
      </w:r>
      <w:r w:rsidR="005B5BC8">
        <w:rPr>
          <w:sz w:val="28"/>
          <w:szCs w:val="28"/>
        </w:rPr>
        <w:t xml:space="preserve"> руководителя Исполкома от 10.07.2008 №189</w:t>
      </w:r>
      <w:r w:rsidRPr="00552046">
        <w:rPr>
          <w:sz w:val="28"/>
          <w:szCs w:val="28"/>
        </w:rPr>
        <w:t xml:space="preserve"> (далее – Положение об отделе);</w:t>
      </w:r>
    </w:p>
    <w:p w:rsidR="001B74B6" w:rsidRDefault="001B74B6" w:rsidP="001B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Правилами внутреннего трудового распорядка Исполком</w:t>
      </w:r>
      <w:r w:rsidR="005B5BC8">
        <w:rPr>
          <w:sz w:val="28"/>
          <w:szCs w:val="28"/>
        </w:rPr>
        <w:t>а, утвержденными распоряжением руководителя Исполкома от 28.03.</w:t>
      </w:r>
      <w:r w:rsidRPr="00552046">
        <w:rPr>
          <w:sz w:val="28"/>
          <w:szCs w:val="28"/>
        </w:rPr>
        <w:t>2</w:t>
      </w:r>
      <w:r w:rsidR="005B5BC8">
        <w:rPr>
          <w:sz w:val="28"/>
          <w:szCs w:val="28"/>
        </w:rPr>
        <w:t>011 № 66-р</w:t>
      </w:r>
      <w:r w:rsidRPr="00552046">
        <w:rPr>
          <w:sz w:val="28"/>
          <w:szCs w:val="28"/>
        </w:rPr>
        <w:t xml:space="preserve"> (далее – Правила).</w:t>
      </w:r>
    </w:p>
    <w:p w:rsidR="00F33206" w:rsidRDefault="00F33206" w:rsidP="00F33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E7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ED0761" w:rsidRPr="006A3488" w:rsidRDefault="00ED0761" w:rsidP="00ED0761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6A3488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6A3488">
        <w:rPr>
          <w:sz w:val="28"/>
          <w:szCs w:val="28"/>
        </w:rPr>
        <w:t>;</w:t>
      </w:r>
    </w:p>
    <w:p w:rsidR="00903F7D" w:rsidRDefault="00903F7D" w:rsidP="00903F7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B1C7B" w:rsidRDefault="004B1C7B" w:rsidP="004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</w:t>
      </w:r>
      <w:r w:rsidRPr="006A3488">
        <w:rPr>
          <w:sz w:val="28"/>
          <w:szCs w:val="28"/>
        </w:rPr>
        <w:t>). Заявление заполняется на стандартном бланке (приложение №1).</w:t>
      </w:r>
    </w:p>
    <w:p w:rsidR="004B1C7B" w:rsidRDefault="004B1C7B" w:rsidP="004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DD3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B473F4">
      <w:pPr>
        <w:rPr>
          <w:sz w:val="28"/>
          <w:szCs w:val="28"/>
        </w:rPr>
        <w:sectPr w:rsidR="00B473F4">
          <w:pgSz w:w="11907" w:h="16840"/>
          <w:pgMar w:top="1134" w:right="567" w:bottom="1134" w:left="1134" w:header="720" w:footer="720" w:gutter="0"/>
          <w:cols w:space="720"/>
        </w:sectPr>
      </w:pPr>
    </w:p>
    <w:p w:rsidR="00B473F4" w:rsidRDefault="00B473F4" w:rsidP="00B473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Стандарт предоставления муниципальной услуги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7229"/>
        <w:gridCol w:w="3827"/>
      </w:tblGrid>
      <w:tr w:rsidR="00D6412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 w:rsidRPr="006A3488">
              <w:rPr>
                <w:bCs/>
                <w:sz w:val="28"/>
                <w:szCs w:val="20"/>
                <w:lang w:eastAsia="zh-C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22-24 ЖК РФ</w:t>
            </w: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0142F0">
              <w:rPr>
                <w:i/>
                <w:sz w:val="28"/>
                <w:szCs w:val="28"/>
              </w:rPr>
              <w:t>. </w:t>
            </w:r>
            <w:r w:rsidR="00E1046A" w:rsidRPr="006A3488">
              <w:rPr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r w:rsidR="005B5BC8">
              <w:rPr>
                <w:sz w:val="28"/>
                <w:szCs w:val="28"/>
              </w:rPr>
              <w:t>Алексеевского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Исполнительном комитете </w:t>
            </w: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переводе (отказе в переводе) жилого (нежилого) помещения в нежилое (жилое) помещение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 ст.23 ЖК РФ;</w:t>
            </w:r>
          </w:p>
          <w:p w:rsidR="00911253" w:rsidRDefault="00911253" w:rsidP="00911253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постановление Правительства РФ №502</w:t>
            </w: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2.4.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Срок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, </w:t>
            </w:r>
            <w:r w:rsidRPr="006A3488">
              <w:rPr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 w:rsidRPr="006A3488">
              <w:rPr>
                <w:sz w:val="28"/>
                <w:szCs w:val="28"/>
              </w:rPr>
              <w:lastRenderedPageBreak/>
              <w:t>случае,если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6A3488" w:rsidRDefault="00911253" w:rsidP="00911253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A3488">
              <w:rPr>
                <w:color w:val="000000"/>
                <w:sz w:val="28"/>
                <w:szCs w:val="28"/>
              </w:rPr>
              <w:lastRenderedPageBreak/>
              <w:t>Срок предоставления муниципальной услуги - 28 дней без проведения осмотра помещения.</w:t>
            </w:r>
          </w:p>
          <w:p w:rsidR="00911253" w:rsidRDefault="00911253" w:rsidP="00911253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A3488">
              <w:rPr>
                <w:color w:val="000000"/>
                <w:sz w:val="28"/>
                <w:szCs w:val="28"/>
              </w:rPr>
              <w:t>Срок предоставления муниципальной услуги - 30 дней при проведении осмотра помещения</w:t>
            </w:r>
            <w:r w:rsidRPr="006A3488">
              <w:rPr>
                <w:vertAlign w:val="superscript"/>
              </w:rPr>
              <w:footnoteReference w:id="2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ст.23 ЖК РФ</w:t>
            </w:r>
          </w:p>
        </w:tc>
      </w:tr>
      <w:tr w:rsidR="00911253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2.5.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муниципальных услуг, подлежащих представлению заявителем,</w:t>
            </w:r>
            <w:r w:rsidRPr="006A3488">
              <w:rPr>
                <w:sz w:val="28"/>
                <w:szCs w:val="28"/>
              </w:rPr>
              <w:t xml:space="preserve">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Pr="00525EC0" w:rsidRDefault="00911253" w:rsidP="00911253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</w:t>
            </w:r>
            <w:r w:rsidRPr="006A3488">
              <w:rPr>
                <w:sz w:val="28"/>
                <w:szCs w:val="28"/>
              </w:rPr>
              <w:t>Заявление;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Документы, удостоверяющие личность</w:t>
            </w:r>
            <w:r>
              <w:rPr>
                <w:sz w:val="28"/>
                <w:szCs w:val="28"/>
              </w:rPr>
              <w:t>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0757DB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 </w:t>
            </w:r>
            <w:r w:rsidRPr="000757DB">
              <w:rPr>
                <w:sz w:val="28"/>
                <w:szCs w:val="28"/>
              </w:rPr>
              <w:t>Документ, подтверждающий полномочия представителя (если от имени заявителя действует представитель);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4) Правоустанавливающие документы на переводимое помещение (подлинники или засвидетельствованные в нотариальном порядке копии), если помещение не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зарегистрировано в Едином государственном реестре прав на недвижимое имущество и сделок с ним.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 xml:space="preserve">6) Решение общего собрания собственников помещений в многоквартирном доме, согласованное с управляющей организацией, ТСЖ (ЖК, ЖСК),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</w:t>
            </w:r>
            <w:r w:rsidRPr="006A3488">
              <w:rPr>
                <w:sz w:val="28"/>
                <w:szCs w:val="28"/>
              </w:rPr>
              <w:lastRenderedPageBreak/>
              <w:t>порядке</w:t>
            </w:r>
            <w:r w:rsidRPr="00AB4B99">
              <w:rPr>
                <w:sz w:val="28"/>
                <w:szCs w:val="28"/>
              </w:rPr>
              <w:t>,</w:t>
            </w:r>
            <w:r w:rsidRPr="006A3488">
              <w:rPr>
                <w:sz w:val="28"/>
                <w:szCs w:val="28"/>
              </w:rPr>
              <w:t>установленном статьей 16 Федерального закона «О введении в действие Жилищного кодекса Российской Федерации» в общую долевую собственность</w:t>
            </w:r>
            <w:r w:rsidR="00F4634F">
              <w:rPr>
                <w:sz w:val="28"/>
                <w:szCs w:val="28"/>
              </w:rPr>
              <w:t>.</w:t>
            </w:r>
          </w:p>
          <w:p w:rsidR="00F4634F" w:rsidRPr="00F76052" w:rsidRDefault="00F4634F" w:rsidP="00F463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)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F4634F" w:rsidRDefault="00F4634F" w:rsidP="00F463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) Поэтажный план дома, в котором находится переводимое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п.2 ст.23 ЖК РФ</w:t>
            </w:r>
          </w:p>
        </w:tc>
      </w:tr>
      <w:tr w:rsidR="00911253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6A348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6A3488">
              <w:t xml:space="preserve">, </w:t>
            </w:r>
            <w:r w:rsidRPr="006A3488">
              <w:rPr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</w:t>
            </w:r>
            <w:r w:rsidRPr="006A3488">
              <w:rPr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Pr="00F76052" w:rsidRDefault="00911253" w:rsidP="00911253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76052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911253" w:rsidRPr="00F76052" w:rsidRDefault="00911253" w:rsidP="009112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911253" w:rsidRPr="00F76052" w:rsidRDefault="00F4634F" w:rsidP="0091125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253" w:rsidRPr="006A3488">
              <w:rPr>
                <w:rFonts w:ascii="Times New Roman CYR" w:hAnsi="Times New Roman CYR" w:cs="Times New Roman CYR"/>
                <w:sz w:val="28"/>
                <w:szCs w:val="28"/>
              </w:rPr>
              <w:t>) Кадастровая выписка об объекте недвижимости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6A348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6A3488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426C9C" w:rsidP="00911253">
            <w:pPr>
              <w:ind w:firstLine="425"/>
              <w:jc w:val="both"/>
              <w:rPr>
                <w:sz w:val="28"/>
              </w:rPr>
            </w:pPr>
            <w:r w:rsidRPr="00797150">
              <w:rPr>
                <w:sz w:val="28"/>
                <w:szCs w:val="28"/>
              </w:rPr>
              <w:t>Согласование органов пожарного и санитарно-эпидемиологического надзора</w:t>
            </w:r>
            <w:r>
              <w:rPr>
                <w:sz w:val="28"/>
                <w:szCs w:val="28"/>
              </w:rPr>
              <w:t>, организации,  на балансе которых имеются инженерные сети внутри помещений</w:t>
            </w:r>
            <w:r w:rsidRPr="00797150">
              <w:rPr>
                <w:sz w:val="28"/>
                <w:szCs w:val="28"/>
              </w:rPr>
              <w:t xml:space="preserve"> (в установленном законодательстве порядке)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ind w:firstLine="427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Основания для отказа в приеме документов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2.9.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оснований для</w:t>
            </w:r>
            <w:r>
              <w:rPr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sz w:val="28"/>
                <w:szCs w:val="28"/>
              </w:rPr>
              <w:t xml:space="preserve"> отказа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муниципальной услуги не предусмотрены.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911253" w:rsidRPr="006A3488" w:rsidRDefault="00911253" w:rsidP="00911253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1) Заявителем не представлены документы, обязанность по представлению которых возложена на заявителя;</w:t>
            </w:r>
          </w:p>
          <w:p w:rsidR="00911253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 Поступление ответа органа государственной власти, </w:t>
            </w:r>
            <w:r>
              <w:rPr>
                <w:sz w:val="28"/>
                <w:szCs w:val="28"/>
              </w:rPr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911253" w:rsidRPr="006A3488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3) Представление документов в ненадлежащий орган;</w:t>
            </w:r>
          </w:p>
          <w:p w:rsidR="00911253" w:rsidRPr="006A3488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4) Несоблюдение условий перевода помещения;</w:t>
            </w:r>
          </w:p>
          <w:p w:rsidR="00911253" w:rsidRDefault="00911253" w:rsidP="00911253">
            <w:pPr>
              <w:ind w:firstLine="425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 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п.1 ст.24 ЖК РФ</w:t>
            </w: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2.10. 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2.11. </w:t>
            </w:r>
            <w:r>
              <w:rPr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2.12.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6A3488" w:rsidRDefault="00911253" w:rsidP="0091125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488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11253" w:rsidRPr="003D3F09" w:rsidRDefault="00911253" w:rsidP="0091125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A3488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2.13</w:t>
            </w:r>
            <w:r w:rsidRPr="00C133A1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sz w:val="28"/>
                <w:szCs w:val="28"/>
              </w:rPr>
              <w:t>муниципальной услуги</w:t>
            </w:r>
            <w:r w:rsidRPr="008259EC">
              <w:rPr>
                <w:i/>
                <w:sz w:val="28"/>
                <w:szCs w:val="28"/>
              </w:rPr>
              <w:t xml:space="preserve">, </w:t>
            </w:r>
            <w:r w:rsidRPr="006A3488">
              <w:rPr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3D3F09" w:rsidRDefault="00911253" w:rsidP="00911253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2.14. </w:t>
            </w:r>
            <w:r w:rsidRPr="00C133A1">
              <w:rPr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C133A1">
              <w:rPr>
                <w:sz w:val="28"/>
                <w:szCs w:val="28"/>
              </w:rPr>
              <w:t xml:space="preserve"> услуга</w:t>
            </w:r>
            <w:r w:rsidRPr="006A3488">
              <w:rPr>
                <w:sz w:val="28"/>
                <w:szCs w:val="28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49D" w:rsidRPr="006A3488" w:rsidRDefault="009F349D" w:rsidP="009F349D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48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9F349D" w:rsidRPr="006A3488" w:rsidRDefault="009F349D" w:rsidP="009F349D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488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11253" w:rsidRPr="003D3F09" w:rsidRDefault="009F349D" w:rsidP="009F349D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6A3488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</w:t>
            </w:r>
            <w:r w:rsidRPr="006A3488">
              <w:rPr>
                <w:sz w:val="28"/>
                <w:szCs w:val="28"/>
              </w:rPr>
              <w:t>,в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</w:t>
            </w:r>
            <w:r w:rsidR="005B5BC8">
              <w:rPr>
                <w:sz w:val="28"/>
                <w:szCs w:val="28"/>
              </w:rPr>
              <w:t>женность помещения отдела</w:t>
            </w:r>
            <w:r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 w:rsidR="005B5BC8">
              <w:rPr>
                <w:sz w:val="28"/>
                <w:szCs w:val="28"/>
              </w:rPr>
              <w:t>ационных ресурсах отдела</w:t>
            </w:r>
            <w:r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911253" w:rsidRPr="006A3488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911253" w:rsidRDefault="00911253" w:rsidP="00911253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При предоставлении</w:t>
            </w:r>
            <w:r>
              <w:rPr>
                <w:sz w:val="28"/>
                <w:szCs w:val="28"/>
              </w:rPr>
              <w:t xml:space="preserve"> муниципальной услуги в </w:t>
            </w:r>
            <w:r>
              <w:rPr>
                <w:sz w:val="28"/>
                <w:szCs w:val="28"/>
              </w:rPr>
              <w:lastRenderedPageBreak/>
              <w:t xml:space="preserve">многофункциональном центре предоставления государственных и муниципальных услуг (далее – МФЦ), </w:t>
            </w:r>
            <w:r w:rsidRPr="006A3488">
              <w:rPr>
                <w:sz w:val="28"/>
                <w:szCs w:val="28"/>
              </w:rPr>
              <w:t>в удаленных рабочих местах МФЦ консультацию</w:t>
            </w:r>
            <w:r>
              <w:rPr>
                <w:sz w:val="28"/>
                <w:szCs w:val="28"/>
              </w:rPr>
              <w:t>, прием и выдачу документов осуществляет специалист МФЦ.</w:t>
            </w:r>
          </w:p>
          <w:p w:rsidR="00911253" w:rsidRDefault="00911253" w:rsidP="00400C8A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A3488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</w:t>
            </w:r>
            <w:r w:rsidR="00400C8A">
              <w:rPr>
                <w:sz w:val="28"/>
                <w:szCs w:val="28"/>
              </w:rPr>
              <w:t xml:space="preserve">аявителем на сайте </w:t>
            </w:r>
            <w:r w:rsidR="00400C8A">
              <w:rPr>
                <w:sz w:val="28"/>
                <w:szCs w:val="28"/>
                <w:lang w:val="en-US"/>
              </w:rPr>
              <w:t>http</w:t>
            </w:r>
            <w:r w:rsidR="00400C8A" w:rsidRPr="00400C8A">
              <w:rPr>
                <w:sz w:val="28"/>
                <w:szCs w:val="28"/>
              </w:rPr>
              <w:t>://</w:t>
            </w:r>
            <w:r w:rsidR="00400C8A">
              <w:rPr>
                <w:sz w:val="28"/>
                <w:szCs w:val="28"/>
                <w:lang w:val="en-US"/>
              </w:rPr>
              <w:t>a</w:t>
            </w:r>
            <w:r w:rsidR="004F2EBF" w:rsidRPr="006A3488">
              <w:rPr>
                <w:sz w:val="28"/>
                <w:szCs w:val="28"/>
                <w:lang w:val="en-US"/>
              </w:rPr>
              <w:t>lekseevskiy</w:t>
            </w:r>
            <w:r w:rsidR="004F2EBF" w:rsidRPr="006A3488">
              <w:rPr>
                <w:sz w:val="28"/>
                <w:szCs w:val="28"/>
              </w:rPr>
              <w:t>.</w:t>
            </w:r>
            <w:r w:rsidR="004F2EBF" w:rsidRPr="006A3488">
              <w:rPr>
                <w:sz w:val="28"/>
                <w:szCs w:val="28"/>
                <w:lang w:val="en-US"/>
              </w:rPr>
              <w:t>tatar</w:t>
            </w:r>
            <w:r w:rsidR="00400C8A">
              <w:rPr>
                <w:sz w:val="28"/>
                <w:szCs w:val="28"/>
                <w:lang w:val="en-US"/>
              </w:rPr>
              <w:t>stan</w:t>
            </w:r>
            <w:r w:rsidR="004F2EBF" w:rsidRPr="006A3488">
              <w:rPr>
                <w:sz w:val="28"/>
                <w:szCs w:val="28"/>
              </w:rPr>
              <w:t>.</w:t>
            </w:r>
            <w:r w:rsidR="004F2EBF" w:rsidRPr="006A3488">
              <w:rPr>
                <w:sz w:val="28"/>
                <w:szCs w:val="28"/>
                <w:lang w:val="en-US"/>
              </w:rPr>
              <w:t>ru</w:t>
            </w:r>
            <w:r w:rsidRPr="006A3488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suppressAutoHyphens/>
              <w:ind w:firstLine="45"/>
              <w:jc w:val="both"/>
              <w:rPr>
                <w:sz w:val="28"/>
                <w:szCs w:val="20"/>
              </w:rPr>
            </w:pPr>
          </w:p>
        </w:tc>
      </w:tr>
      <w:tr w:rsidR="0091125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Pr="00512C58" w:rsidRDefault="00911253" w:rsidP="00911253">
            <w:pPr>
              <w:suppressAutoHyphens/>
              <w:ind w:firstLine="34"/>
              <w:rPr>
                <w:sz w:val="28"/>
                <w:szCs w:val="28"/>
              </w:rPr>
            </w:pPr>
            <w:r w:rsidRPr="00C133A1">
              <w:rPr>
                <w:sz w:val="28"/>
                <w:szCs w:val="28"/>
              </w:rPr>
              <w:lastRenderedPageBreak/>
              <w:t>2.1</w:t>
            </w:r>
            <w:r w:rsidRPr="00512C58">
              <w:rPr>
                <w:sz w:val="28"/>
                <w:szCs w:val="28"/>
              </w:rPr>
              <w:t>6</w:t>
            </w:r>
            <w:r w:rsidRPr="00C133A1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53" w:rsidRDefault="00911253" w:rsidP="00911253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911253" w:rsidRPr="003D3F09" w:rsidRDefault="00911253" w:rsidP="00911253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</w:t>
            </w:r>
            <w:r w:rsidRPr="00C20A86">
              <w:rPr>
                <w:sz w:val="28"/>
                <w:szCs w:val="28"/>
                <w:u w:val="single"/>
              </w:rPr>
              <w:t>u</w:t>
            </w:r>
            <w:r w:rsidRPr="00C20A86">
              <w:rPr>
                <w:sz w:val="28"/>
                <w:szCs w:val="28"/>
                <w:u w:val="single"/>
                <w:lang w:val="en-US"/>
              </w:rPr>
              <w:t>slugi</w:t>
            </w:r>
            <w:r w:rsidRPr="00552046">
              <w:rPr>
                <w:sz w:val="28"/>
                <w:szCs w:val="28"/>
              </w:rPr>
              <w:t>.</w:t>
            </w:r>
            <w:hyperlink r:id="rId11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12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53" w:rsidRDefault="00911253" w:rsidP="0091125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473F4" w:rsidRDefault="00B473F4" w:rsidP="00B473F4">
      <w:pPr>
        <w:sectPr w:rsidR="00B473F4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9C59DE" w:rsidRPr="003D3F09" w:rsidRDefault="009C59DE" w:rsidP="009C59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3488">
        <w:rPr>
          <w:b/>
          <w:bCs/>
          <w:sz w:val="28"/>
          <w:szCs w:val="28"/>
        </w:rPr>
        <w:lastRenderedPageBreak/>
        <w:t xml:space="preserve">3. </w:t>
      </w:r>
      <w:r w:rsidRPr="006A3488">
        <w:rPr>
          <w:b/>
          <w:bCs/>
          <w:sz w:val="28"/>
          <w:szCs w:val="28"/>
          <w:lang w:val="en-US"/>
        </w:rPr>
        <w:t>C</w:t>
      </w:r>
      <w:r w:rsidRPr="006A3488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473F4" w:rsidRDefault="00B473F4" w:rsidP="00C2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0"/>
          <w:lang w:eastAsia="zh-CN"/>
        </w:rPr>
      </w:pPr>
      <w:r>
        <w:rPr>
          <w:sz w:val="28"/>
          <w:szCs w:val="28"/>
        </w:rPr>
        <w:t xml:space="preserve">3.1.1. Предоставление муниципальной услуги по </w:t>
      </w:r>
      <w:r>
        <w:rPr>
          <w:color w:val="000000"/>
          <w:sz w:val="28"/>
          <w:szCs w:val="28"/>
          <w:lang w:eastAsia="zh-CN"/>
        </w:rPr>
        <w:t xml:space="preserve">выдаче </w:t>
      </w:r>
      <w:r>
        <w:rPr>
          <w:bCs/>
          <w:sz w:val="28"/>
          <w:szCs w:val="28"/>
        </w:rPr>
        <w:t>разрешения на перевод жилого помещения в нежилое помещение и нежилого помещения в жилое помещение</w:t>
      </w:r>
      <w:r>
        <w:rPr>
          <w:bCs/>
          <w:iCs/>
          <w:sz w:val="28"/>
          <w:szCs w:val="20"/>
          <w:lang w:eastAsia="zh-CN"/>
        </w:rPr>
        <w:t xml:space="preserve"> включает в себя </w:t>
      </w:r>
      <w:r>
        <w:rPr>
          <w:sz w:val="28"/>
          <w:szCs w:val="28"/>
        </w:rPr>
        <w:t>следующие процедуры:</w:t>
      </w:r>
    </w:p>
    <w:p w:rsidR="001F705A" w:rsidRPr="001F705A" w:rsidRDefault="001F705A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1) консультирование заявителя;</w:t>
      </w:r>
    </w:p>
    <w:p w:rsidR="001F705A" w:rsidRPr="001F705A" w:rsidRDefault="001F705A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2) принятие и регистрация заявления;</w:t>
      </w:r>
    </w:p>
    <w:p w:rsidR="001F705A" w:rsidRPr="001F705A" w:rsidRDefault="001F705A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EE2151" w:rsidRPr="00125F62" w:rsidRDefault="001F705A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 xml:space="preserve">4) </w:t>
      </w:r>
      <w:r w:rsidR="00EE2151" w:rsidRPr="00125F62">
        <w:rPr>
          <w:sz w:val="28"/>
          <w:szCs w:val="28"/>
        </w:rPr>
        <w:t xml:space="preserve">подготовка </w:t>
      </w:r>
      <w:r w:rsidR="00EE2151">
        <w:rPr>
          <w:sz w:val="28"/>
          <w:szCs w:val="28"/>
        </w:rPr>
        <w:t>результата муниципальной услуги</w:t>
      </w:r>
      <w:r w:rsidR="00EE2151" w:rsidRPr="00125F62">
        <w:rPr>
          <w:sz w:val="28"/>
          <w:szCs w:val="28"/>
        </w:rPr>
        <w:t>;</w:t>
      </w:r>
    </w:p>
    <w:p w:rsidR="00B473F4" w:rsidRDefault="001F705A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5) выдача заявителю результата муниципальной услуги.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0A4984">
        <w:rPr>
          <w:sz w:val="28"/>
          <w:szCs w:val="28"/>
        </w:rPr>
        <w:t xml:space="preserve"> </w:t>
      </w:r>
      <w:r w:rsidR="00B75EF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E78C4" w:rsidRDefault="007E78C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7E78C4" w:rsidRDefault="007E78C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7E78C4" w:rsidP="00C20A8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3.2.1. </w:t>
      </w:r>
      <w:r w:rsidR="00B473F4">
        <w:rPr>
          <w:rFonts w:eastAsia="SimSun"/>
          <w:bCs/>
          <w:sz w:val="28"/>
          <w:szCs w:val="28"/>
          <w:lang w:eastAsia="zh-CN"/>
        </w:rPr>
        <w:t>Заявитель лично и (или) по телефону обращается в Отдел для получения консультаций о порядке получения муниципальной услуги.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Специалистом Отдела осуществляется консультирование заявителя, в том числе по составу, форме и содержанию документации, необходимой для получения муниципальной услуги</w:t>
      </w:r>
      <w:r w:rsidR="00451A8D" w:rsidRPr="00451A8D">
        <w:rPr>
          <w:rFonts w:eastAsia="SimSun"/>
          <w:bCs/>
          <w:sz w:val="28"/>
          <w:szCs w:val="28"/>
          <w:lang w:eastAsia="zh-CN"/>
        </w:rPr>
        <w:t>и при необходимости оказывает помощь в заполнении бланка заявления.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Результат процедур: консультации, замечания по составу, форме и содержанию представленной документации.</w:t>
      </w:r>
    </w:p>
    <w:p w:rsidR="00EE2151" w:rsidRDefault="00EE2151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A27DC">
        <w:rPr>
          <w:sz w:val="28"/>
          <w:szCs w:val="28"/>
        </w:rPr>
        <w:t>Принятие и регистрация заявления</w:t>
      </w:r>
    </w:p>
    <w:p w:rsidR="00EE2151" w:rsidRDefault="00EE2151" w:rsidP="00C20A86">
      <w:pPr>
        <w:suppressAutoHyphens/>
        <w:ind w:firstLine="709"/>
        <w:jc w:val="both"/>
        <w:rPr>
          <w:sz w:val="28"/>
          <w:szCs w:val="28"/>
        </w:rPr>
      </w:pPr>
    </w:p>
    <w:p w:rsidR="00B473F4" w:rsidRPr="006A3488" w:rsidRDefault="00B473F4" w:rsidP="00C20A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823851" w:rsidRPr="006A3488">
        <w:rPr>
          <w:sz w:val="28"/>
          <w:szCs w:val="28"/>
        </w:rPr>
        <w:t xml:space="preserve">Заявитель лично, через доверенное лицо или через МФЦ </w:t>
      </w:r>
      <w:r w:rsidRPr="006A3488">
        <w:rPr>
          <w:sz w:val="28"/>
          <w:szCs w:val="28"/>
        </w:rPr>
        <w:t xml:space="preserve">подается </w:t>
      </w:r>
      <w:r>
        <w:rPr>
          <w:sz w:val="28"/>
          <w:szCs w:val="28"/>
        </w:rPr>
        <w:t xml:space="preserve">письменное заявление о выдаче разрешения на перевод жилого (нежилого) помещения в нежилое (жилое) помещение </w:t>
      </w:r>
      <w:r>
        <w:rPr>
          <w:color w:val="000000"/>
          <w:sz w:val="28"/>
        </w:rPr>
        <w:t>и представляются документы в соответствии с пунктом 2.</w:t>
      </w:r>
      <w:r w:rsidR="009E62AF" w:rsidRPr="009E62AF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настоящего Регламента </w:t>
      </w:r>
      <w:r>
        <w:rPr>
          <w:sz w:val="28"/>
          <w:szCs w:val="28"/>
        </w:rPr>
        <w:t>в Отдел</w:t>
      </w:r>
      <w:r w:rsidRPr="006A3488">
        <w:rPr>
          <w:sz w:val="28"/>
          <w:szCs w:val="28"/>
        </w:rPr>
        <w:t>.</w:t>
      </w:r>
      <w:r w:rsidR="007B27D8" w:rsidRPr="006A3488">
        <w:rPr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B75EFE" w:rsidRPr="006A3488">
        <w:rPr>
          <w:sz w:val="28"/>
          <w:szCs w:val="28"/>
        </w:rPr>
        <w:t>4</w:t>
      </w:r>
      <w:r w:rsidR="008918D5" w:rsidRPr="006A3488">
        <w:rPr>
          <w:sz w:val="28"/>
          <w:szCs w:val="28"/>
        </w:rPr>
        <w:t>.</w:t>
      </w:r>
    </w:p>
    <w:p w:rsidR="00EE2151" w:rsidRPr="00AB3C7F" w:rsidRDefault="00EE2151" w:rsidP="00C20A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</w:t>
      </w:r>
      <w:r>
        <w:rPr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3.3.2.</w:t>
      </w:r>
      <w:r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9D6FB5" w:rsidRPr="00C37F02" w:rsidRDefault="00B473F4" w:rsidP="00E764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</w:t>
      </w:r>
      <w:r w:rsidR="00E76454" w:rsidRPr="006A348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расписки в получении от заявителя документов с указанием их перечня и даты их </w:t>
      </w:r>
    </w:p>
    <w:p w:rsidR="009D6FB5" w:rsidRPr="00BE726F" w:rsidRDefault="009D6FB5" w:rsidP="009D6FB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6F398A" w:rsidRPr="006A3488" w:rsidRDefault="006F398A" w:rsidP="006F39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488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6F398A" w:rsidRPr="006A3488" w:rsidRDefault="006F398A" w:rsidP="006F39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488">
        <w:rPr>
          <w:bCs/>
          <w:sz w:val="28"/>
          <w:szCs w:val="28"/>
        </w:rPr>
        <w:t>прием заявления и документов в течение 15 минут;</w:t>
      </w:r>
    </w:p>
    <w:p w:rsidR="009D6FB5" w:rsidRPr="00AB3C7F" w:rsidRDefault="006F398A" w:rsidP="006F39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488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9D6FB5" w:rsidRPr="00AB3C7F" w:rsidRDefault="009D6FB5" w:rsidP="009D6FB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руководителю Исполкома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9D6FB5" w:rsidRDefault="009D6FB5" w:rsidP="009D6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9D6FB5" w:rsidRDefault="009D6FB5" w:rsidP="009D6F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D6FB5" w:rsidRDefault="009D6FB5" w:rsidP="009D6F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780576" w:rsidRDefault="00780576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AA27DC" w:rsidRDefault="00AA27DC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0576" w:rsidRDefault="00780576" w:rsidP="0055486F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EF2A7D" w:rsidRPr="00F76052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4</w:t>
      </w:r>
      <w:r w:rsidRPr="00536F48">
        <w:rPr>
          <w:spacing w:val="-1"/>
          <w:sz w:val="28"/>
          <w:szCs w:val="28"/>
        </w:rPr>
        <w:t xml:space="preserve">.1. </w:t>
      </w:r>
      <w:r w:rsidRPr="00F76052">
        <w:rPr>
          <w:spacing w:val="-1"/>
          <w:sz w:val="28"/>
          <w:szCs w:val="28"/>
        </w:rPr>
        <w:t>Специалист Отдела осуществляет направление в электронной форме запрос</w:t>
      </w:r>
      <w:r w:rsidR="00EF2A7D" w:rsidRPr="00F76052">
        <w:rPr>
          <w:spacing w:val="-1"/>
          <w:sz w:val="28"/>
          <w:szCs w:val="28"/>
        </w:rPr>
        <w:t>ов</w:t>
      </w:r>
      <w:r w:rsidRPr="00F76052">
        <w:rPr>
          <w:spacing w:val="-1"/>
          <w:sz w:val="28"/>
          <w:szCs w:val="28"/>
        </w:rPr>
        <w:t xml:space="preserve"> с </w:t>
      </w:r>
      <w:r w:rsidR="00584BE4" w:rsidRPr="00F76052">
        <w:rPr>
          <w:spacing w:val="-1"/>
          <w:sz w:val="28"/>
          <w:szCs w:val="28"/>
        </w:rPr>
        <w:t>использованием системы</w:t>
      </w:r>
      <w:r w:rsidRPr="00F76052">
        <w:rPr>
          <w:spacing w:val="-1"/>
          <w:sz w:val="28"/>
          <w:szCs w:val="28"/>
        </w:rPr>
        <w:t xml:space="preserve"> межведомственного электронного взаимодействия, в орган</w:t>
      </w:r>
      <w:r w:rsidR="00EF2A7D" w:rsidRPr="00F76052">
        <w:rPr>
          <w:spacing w:val="-1"/>
          <w:sz w:val="28"/>
          <w:szCs w:val="28"/>
        </w:rPr>
        <w:t>ы</w:t>
      </w:r>
      <w:r w:rsidRPr="00F76052">
        <w:rPr>
          <w:spacing w:val="-1"/>
          <w:sz w:val="28"/>
          <w:szCs w:val="28"/>
        </w:rPr>
        <w:t>, являющийся поставщик</w:t>
      </w:r>
      <w:r w:rsidR="00EF2A7D" w:rsidRPr="00F76052">
        <w:rPr>
          <w:spacing w:val="-1"/>
          <w:sz w:val="28"/>
          <w:szCs w:val="28"/>
        </w:rPr>
        <w:t>ами</w:t>
      </w:r>
      <w:r w:rsidRPr="00F76052">
        <w:rPr>
          <w:spacing w:val="-1"/>
          <w:sz w:val="28"/>
          <w:szCs w:val="28"/>
        </w:rPr>
        <w:t xml:space="preserve"> данных о предоставлении:</w:t>
      </w:r>
    </w:p>
    <w:p w:rsidR="00F76052" w:rsidRPr="00F76052" w:rsidRDefault="00F76052" w:rsidP="00F7605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052">
        <w:rPr>
          <w:rFonts w:eastAsiaTheme="minorHAnsi"/>
          <w:sz w:val="28"/>
          <w:szCs w:val="28"/>
          <w:lang w:eastAsia="en-US"/>
        </w:rPr>
        <w:t>1) 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EF2A7D" w:rsidRDefault="00EE2151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052">
        <w:rPr>
          <w:rFonts w:eastAsiaTheme="minorHAnsi"/>
          <w:sz w:val="28"/>
          <w:szCs w:val="28"/>
          <w:lang w:eastAsia="en-US"/>
        </w:rPr>
        <w:t>2) </w:t>
      </w:r>
      <w:r w:rsidR="00EF2A7D" w:rsidRPr="00F76052">
        <w:rPr>
          <w:rFonts w:eastAsiaTheme="minorHAnsi"/>
          <w:sz w:val="28"/>
          <w:szCs w:val="28"/>
          <w:lang w:eastAsia="en-US"/>
        </w:rPr>
        <w:t>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F2A7D" w:rsidRDefault="00EE2151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EF2A7D">
        <w:rPr>
          <w:rFonts w:eastAsiaTheme="minorHAnsi"/>
          <w:sz w:val="28"/>
          <w:szCs w:val="28"/>
          <w:lang w:eastAsia="en-US"/>
        </w:rPr>
        <w:t>поэтажного плана дома, в котором находится переводимое помещение</w:t>
      </w:r>
      <w:r w:rsidR="008A061E">
        <w:rPr>
          <w:rFonts w:eastAsiaTheme="minorHAnsi"/>
          <w:sz w:val="28"/>
          <w:szCs w:val="28"/>
          <w:lang w:eastAsia="en-US"/>
        </w:rPr>
        <w:t>;</w:t>
      </w:r>
    </w:p>
    <w:p w:rsidR="008A061E" w:rsidRDefault="008A061E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кадастровой выписки об объекте недвижимости.</w:t>
      </w:r>
    </w:p>
    <w:p w:rsidR="00AA27DC" w:rsidRPr="00536F48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A27DC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lastRenderedPageBreak/>
        <w:t xml:space="preserve">Результат процедуры: направленные в органы власти запросы. </w:t>
      </w:r>
    </w:p>
    <w:p w:rsidR="0003039D" w:rsidRDefault="0003039D" w:rsidP="0003039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A27DC" w:rsidRPr="00D80F60" w:rsidRDefault="00AA27DC" w:rsidP="00C20A86">
      <w:pPr>
        <w:suppressAutoHyphens/>
        <w:ind w:firstLine="720"/>
        <w:jc w:val="both"/>
        <w:rPr>
          <w:sz w:val="28"/>
          <w:szCs w:val="28"/>
        </w:rPr>
      </w:pPr>
      <w:r w:rsidRPr="00D80F60">
        <w:rPr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sz w:val="28"/>
          <w:szCs w:val="28"/>
        </w:rPr>
        <w:t>Республики Татарстан</w:t>
      </w:r>
      <w:r w:rsidRPr="00D80F60">
        <w:rPr>
          <w:sz w:val="28"/>
          <w:szCs w:val="28"/>
        </w:rPr>
        <w:t>.</w:t>
      </w:r>
    </w:p>
    <w:p w:rsidR="00AA27DC" w:rsidRPr="00536F48" w:rsidRDefault="00AA27DC" w:rsidP="00C20A86">
      <w:pPr>
        <w:suppressAutoHyphens/>
        <w:ind w:firstLine="720"/>
        <w:jc w:val="both"/>
        <w:rPr>
          <w:spacing w:val="-1"/>
          <w:sz w:val="28"/>
          <w:szCs w:val="28"/>
        </w:rPr>
      </w:pPr>
      <w:r w:rsidRPr="00D80F60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sz w:val="28"/>
          <w:szCs w:val="28"/>
        </w:rPr>
        <w:t>Отдел.</w:t>
      </w:r>
    </w:p>
    <w:p w:rsidR="00780576" w:rsidRDefault="00780576" w:rsidP="00C20A86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EE2151" w:rsidRPr="00125F62" w:rsidRDefault="00584BE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EE2151">
        <w:rPr>
          <w:sz w:val="28"/>
          <w:szCs w:val="28"/>
        </w:rPr>
        <w:t>П</w:t>
      </w:r>
      <w:r w:rsidR="00EE2151" w:rsidRPr="00125F62">
        <w:rPr>
          <w:sz w:val="28"/>
          <w:szCs w:val="28"/>
        </w:rPr>
        <w:t xml:space="preserve">одготовка </w:t>
      </w:r>
      <w:r w:rsidR="00EE2151">
        <w:rPr>
          <w:sz w:val="28"/>
          <w:szCs w:val="28"/>
        </w:rPr>
        <w:t>результата муниципальной услуги</w:t>
      </w:r>
    </w:p>
    <w:p w:rsidR="00AA27DC" w:rsidRDefault="00AA27DC" w:rsidP="00C20A86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B473F4" w:rsidRDefault="00AA27DC" w:rsidP="00C20A86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1</w:t>
      </w:r>
      <w:r>
        <w:rPr>
          <w:sz w:val="28"/>
          <w:szCs w:val="28"/>
        </w:rPr>
        <w:t>.Специалист Отдела</w:t>
      </w:r>
      <w:r w:rsidR="00B473F4">
        <w:rPr>
          <w:sz w:val="28"/>
          <w:szCs w:val="28"/>
        </w:rPr>
        <w:t xml:space="preserve"> осуществляет:</w:t>
      </w:r>
      <w:r w:rsidR="00B473F4">
        <w:rPr>
          <w:sz w:val="28"/>
          <w:szCs w:val="28"/>
        </w:rPr>
        <w:tab/>
      </w:r>
    </w:p>
    <w:p w:rsidR="00B473F4" w:rsidRDefault="00B473F4" w:rsidP="00C20A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проверку достоверности сведений, содержащихся в представленных документах;</w:t>
      </w:r>
    </w:p>
    <w:p w:rsidR="00B473F4" w:rsidRDefault="00B473F4" w:rsidP="00C20A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 учетного дела </w:t>
      </w:r>
      <w:r>
        <w:rPr>
          <w:bCs/>
          <w:sz w:val="28"/>
          <w:szCs w:val="28"/>
        </w:rPr>
        <w:t>(комплектация всех документов в отдельную папку);</w:t>
      </w:r>
    </w:p>
    <w:p w:rsidR="00B473F4" w:rsidRDefault="00B473F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 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услуги. Заключение прикладывается к учетному делу;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учетного дела семьи на рассмотрение общественной жилищной комиссии (далее – комиссия).</w:t>
      </w:r>
    </w:p>
    <w:p w:rsidR="00E079F1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устанавливаемые настоящим пунктом, осуществляются в течение трех дней </w:t>
      </w:r>
      <w:r w:rsidR="00E079F1">
        <w:rPr>
          <w:bCs/>
          <w:sz w:val="28"/>
          <w:szCs w:val="28"/>
        </w:rPr>
        <w:t>с момента получения ответов на запросы.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решения.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Решение о предоставлении разрешения принимается на заседании Комиссии. </w:t>
      </w:r>
    </w:p>
    <w:p w:rsidR="00B473F4" w:rsidRDefault="00B473F4" w:rsidP="00C20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Комиссии осуществляется: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проведение, при необходимости, осмотра помещения на месте и оформление акта проверки помещения;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пяти дней с </w:t>
      </w:r>
      <w:r>
        <w:rPr>
          <w:bCs/>
          <w:sz w:val="28"/>
          <w:szCs w:val="28"/>
        </w:rPr>
        <w:t>момента окончания предыдущей процедуры без проведения осмотра помещения.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семи дней с </w:t>
      </w:r>
      <w:r>
        <w:rPr>
          <w:bCs/>
          <w:sz w:val="28"/>
          <w:szCs w:val="28"/>
        </w:rPr>
        <w:t>момента окончания предыдущей процедуры при проведении осмотра помещения.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решение о возможности предоставления муниципальной услуги или об отказе в ее предоставлении.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84BE4">
        <w:rPr>
          <w:sz w:val="28"/>
          <w:szCs w:val="28"/>
        </w:rPr>
        <w:t>3.</w:t>
      </w:r>
      <w:r>
        <w:rPr>
          <w:sz w:val="28"/>
          <w:szCs w:val="28"/>
        </w:rPr>
        <w:t xml:space="preserve"> Секретарь Комиссии оформляет решение</w:t>
      </w:r>
      <w:r w:rsidR="009D6FB5">
        <w:rPr>
          <w:sz w:val="28"/>
          <w:szCs w:val="28"/>
        </w:rPr>
        <w:t xml:space="preserve"> (заключение)</w:t>
      </w:r>
      <w:r>
        <w:rPr>
          <w:sz w:val="28"/>
          <w:szCs w:val="28"/>
        </w:rPr>
        <w:t xml:space="preserve"> Комиссии в форме </w:t>
      </w:r>
      <w:r w:rsidR="0009743D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и передает на подпись членам Комиссии.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процедуры: </w:t>
      </w:r>
      <w:r w:rsidR="009D6FB5">
        <w:rPr>
          <w:sz w:val="28"/>
          <w:szCs w:val="28"/>
        </w:rPr>
        <w:t>протокол заседания Комиссии.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4</w:t>
      </w:r>
      <w:r>
        <w:rPr>
          <w:sz w:val="28"/>
          <w:szCs w:val="28"/>
        </w:rPr>
        <w:t xml:space="preserve">. Члены Комиссии подписывают </w:t>
      </w:r>
      <w:r w:rsidR="0009743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и направляют секретарю.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процедуры: </w:t>
      </w:r>
      <w:r w:rsidR="0009743D">
        <w:rPr>
          <w:sz w:val="28"/>
          <w:szCs w:val="28"/>
        </w:rPr>
        <w:t>протокол</w:t>
      </w:r>
      <w:r>
        <w:rPr>
          <w:sz w:val="28"/>
          <w:szCs w:val="28"/>
        </w:rPr>
        <w:t>, подписанн</w:t>
      </w:r>
      <w:r w:rsidR="0009743D">
        <w:rPr>
          <w:sz w:val="28"/>
          <w:szCs w:val="28"/>
        </w:rPr>
        <w:t>ый</w:t>
      </w:r>
      <w:r>
        <w:rPr>
          <w:sz w:val="28"/>
          <w:szCs w:val="28"/>
        </w:rPr>
        <w:t xml:space="preserve"> членами комиссии.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 Секретарь Комиссии направляет подписанн</w:t>
      </w:r>
      <w:r w:rsidR="0009743D">
        <w:rPr>
          <w:sz w:val="28"/>
          <w:szCs w:val="28"/>
        </w:rPr>
        <w:t>ыйпротокол</w:t>
      </w:r>
      <w:r>
        <w:rPr>
          <w:sz w:val="28"/>
          <w:szCs w:val="28"/>
        </w:rPr>
        <w:t xml:space="preserve"> на утверждение председателю Комиссии.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процедуры: </w:t>
      </w:r>
      <w:r w:rsidR="0009743D">
        <w:rPr>
          <w:sz w:val="28"/>
          <w:szCs w:val="28"/>
        </w:rPr>
        <w:t>протокол</w:t>
      </w:r>
      <w:r>
        <w:rPr>
          <w:sz w:val="28"/>
          <w:szCs w:val="28"/>
        </w:rPr>
        <w:t>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Председатель Комиссии утверждает </w:t>
      </w:r>
      <w:r w:rsidR="0009743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и передает секретарю.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</w:t>
      </w:r>
      <w:r w:rsidR="0009743D">
        <w:rPr>
          <w:sz w:val="28"/>
          <w:szCs w:val="28"/>
        </w:rPr>
        <w:t>ыйпротокол</w:t>
      </w:r>
      <w:r>
        <w:rPr>
          <w:sz w:val="28"/>
          <w:szCs w:val="28"/>
        </w:rPr>
        <w:t>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7.</w:t>
      </w:r>
      <w:r>
        <w:rPr>
          <w:sz w:val="28"/>
          <w:szCs w:val="28"/>
        </w:rPr>
        <w:t xml:space="preserve"> Секретарь Комиссии передает утвержденн</w:t>
      </w:r>
      <w:r w:rsidR="0009743D">
        <w:rPr>
          <w:sz w:val="28"/>
          <w:szCs w:val="28"/>
        </w:rPr>
        <w:t>ыйпротокол</w:t>
      </w:r>
      <w:r>
        <w:rPr>
          <w:sz w:val="28"/>
          <w:szCs w:val="28"/>
        </w:rPr>
        <w:t xml:space="preserve"> в Отдел.</w:t>
      </w:r>
    </w:p>
    <w:p w:rsidR="00584BE4" w:rsidRDefault="00584BE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подпунктами 3.5.6, 3.5.7, осуществляются в течение одного дня с момента окончания процедуры, предусмотренной подпунктом 3.5.5.</w:t>
      </w:r>
    </w:p>
    <w:p w:rsidR="00584BE4" w:rsidRDefault="00584BE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переданн</w:t>
      </w:r>
      <w:r w:rsidR="0009743D">
        <w:rPr>
          <w:sz w:val="28"/>
          <w:szCs w:val="28"/>
        </w:rPr>
        <w:t>ый</w:t>
      </w:r>
      <w:r>
        <w:rPr>
          <w:sz w:val="28"/>
          <w:szCs w:val="28"/>
        </w:rPr>
        <w:t xml:space="preserve"> в Отдел </w:t>
      </w:r>
      <w:r w:rsidR="0009743D">
        <w:rPr>
          <w:sz w:val="28"/>
          <w:szCs w:val="28"/>
        </w:rPr>
        <w:t>протокол</w:t>
      </w:r>
      <w:r>
        <w:rPr>
          <w:sz w:val="28"/>
          <w:szCs w:val="28"/>
        </w:rPr>
        <w:t>.</w:t>
      </w:r>
    </w:p>
    <w:p w:rsidR="0009743D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1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2151">
        <w:rPr>
          <w:sz w:val="28"/>
          <w:szCs w:val="28"/>
        </w:rPr>
        <w:t>8</w:t>
      </w:r>
      <w:r>
        <w:rPr>
          <w:sz w:val="28"/>
          <w:szCs w:val="28"/>
        </w:rPr>
        <w:t xml:space="preserve">. Специалист Отдела на основании </w:t>
      </w:r>
      <w:r w:rsidR="0009743D">
        <w:rPr>
          <w:sz w:val="28"/>
          <w:szCs w:val="28"/>
        </w:rPr>
        <w:t>протокола:</w:t>
      </w:r>
    </w:p>
    <w:p w:rsidR="0009743D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постановления о переводе жилого (нежилого) помещения в нежилое (жилое) помещение или об отказе в переводе</w:t>
      </w:r>
      <w:r w:rsidR="0009743D">
        <w:rPr>
          <w:sz w:val="28"/>
          <w:szCs w:val="28"/>
        </w:rPr>
        <w:t>;</w:t>
      </w:r>
    </w:p>
    <w:p w:rsidR="0009743D" w:rsidRPr="00125F62" w:rsidRDefault="0009743D" w:rsidP="00097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</w:t>
      </w:r>
      <w:r w:rsidR="0009743D">
        <w:rPr>
          <w:sz w:val="28"/>
          <w:szCs w:val="28"/>
        </w:rPr>
        <w:t xml:space="preserve">проект документа на подпись </w:t>
      </w:r>
      <w:r>
        <w:rPr>
          <w:sz w:val="28"/>
          <w:szCs w:val="28"/>
        </w:rPr>
        <w:t xml:space="preserve">руководителю </w:t>
      </w:r>
      <w:r w:rsidR="00903A2F">
        <w:rPr>
          <w:sz w:val="28"/>
          <w:szCs w:val="28"/>
        </w:rPr>
        <w:t>Исполкома</w:t>
      </w:r>
      <w:r>
        <w:rPr>
          <w:sz w:val="28"/>
          <w:szCs w:val="28"/>
        </w:rPr>
        <w:t>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пяти дней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проект постановления.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1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2151">
        <w:rPr>
          <w:sz w:val="28"/>
          <w:szCs w:val="28"/>
        </w:rPr>
        <w:t>9.</w:t>
      </w:r>
      <w:r>
        <w:rPr>
          <w:sz w:val="28"/>
          <w:szCs w:val="28"/>
        </w:rPr>
        <w:t xml:space="preserve"> Руководитель </w:t>
      </w:r>
      <w:r w:rsidR="00584BE4">
        <w:rPr>
          <w:sz w:val="28"/>
          <w:szCs w:val="28"/>
        </w:rPr>
        <w:t>исполкома</w:t>
      </w:r>
      <w:r>
        <w:rPr>
          <w:sz w:val="28"/>
          <w:szCs w:val="28"/>
        </w:rPr>
        <w:t xml:space="preserve"> утверждает проект постановления и передает в Отдел.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утвержденное постановление.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Выдача заявителю результата муниципальной услуги </w:t>
      </w:r>
    </w:p>
    <w:p w:rsidR="00EE2151" w:rsidRDefault="00EE2151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84B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3</w:t>
      </w:r>
      <w:r>
        <w:rPr>
          <w:sz w:val="28"/>
          <w:szCs w:val="28"/>
        </w:rPr>
        <w:t xml:space="preserve">. Специалист Отдела регистрирует постановление и выдает заявителю уведомление </w:t>
      </w:r>
      <w:r>
        <w:rPr>
          <w:sz w:val="28"/>
        </w:rPr>
        <w:t>о переводе жилого (нежилого) помещения в нежилое (жилое) помещение или об отказе в переводе с указанием причин отказа.</w:t>
      </w:r>
    </w:p>
    <w:p w:rsidR="009220B6" w:rsidRPr="006A3488" w:rsidRDefault="009220B6" w:rsidP="009220B6">
      <w:pPr>
        <w:suppressAutoHyphens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Процедуры, устанавливаемые настоящим пунктом, осуществляются:</w:t>
      </w:r>
    </w:p>
    <w:p w:rsidR="009220B6" w:rsidRPr="006A3488" w:rsidRDefault="009220B6" w:rsidP="009220B6">
      <w:pPr>
        <w:suppressAutoHyphens/>
        <w:ind w:firstLine="709"/>
        <w:jc w:val="both"/>
        <w:rPr>
          <w:bCs/>
          <w:sz w:val="28"/>
          <w:szCs w:val="28"/>
        </w:rPr>
      </w:pPr>
      <w:r w:rsidRPr="006A3488">
        <w:rPr>
          <w:sz w:val="28"/>
          <w:szCs w:val="28"/>
        </w:rPr>
        <w:t>выдача уведомления о переводе жилого (нежилого) помещения в нежилое (жилое) помещение - в день прибытия заявителя</w:t>
      </w:r>
      <w:r w:rsidRPr="006A3488">
        <w:rPr>
          <w:bCs/>
          <w:sz w:val="28"/>
          <w:szCs w:val="28"/>
        </w:rPr>
        <w:t>;</w:t>
      </w:r>
    </w:p>
    <w:p w:rsidR="00B473F4" w:rsidRPr="006A3488" w:rsidRDefault="009220B6" w:rsidP="009220B6">
      <w:pPr>
        <w:suppressAutoHyphens/>
        <w:ind w:firstLine="709"/>
        <w:jc w:val="both"/>
        <w:rPr>
          <w:bCs/>
          <w:sz w:val="28"/>
          <w:szCs w:val="28"/>
        </w:rPr>
      </w:pPr>
      <w:r w:rsidRPr="006A3488">
        <w:rPr>
          <w:bCs/>
          <w:sz w:val="28"/>
          <w:szCs w:val="28"/>
        </w:rPr>
        <w:t>направление письма об отказе в предоставления - в день подписания.</w:t>
      </w:r>
    </w:p>
    <w:p w:rsidR="00B473F4" w:rsidRPr="006A3488" w:rsidRDefault="00B473F4" w:rsidP="005548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Результат процедуры: выданное уведомление.</w:t>
      </w:r>
    </w:p>
    <w:p w:rsidR="00B473F4" w:rsidRPr="006A3488" w:rsidRDefault="00B473F4" w:rsidP="00B473F4">
      <w:pPr>
        <w:suppressAutoHyphens/>
        <w:ind w:firstLine="709"/>
        <w:jc w:val="both"/>
        <w:rPr>
          <w:bCs/>
          <w:sz w:val="28"/>
          <w:szCs w:val="28"/>
        </w:rPr>
      </w:pPr>
    </w:p>
    <w:p w:rsidR="00BD7634" w:rsidRPr="006A3488" w:rsidRDefault="00BD763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3.7. Предоставление муниципальной услуги через МФЦ</w:t>
      </w:r>
    </w:p>
    <w:p w:rsidR="00BD7634" w:rsidRPr="006A3488" w:rsidRDefault="00BD763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634" w:rsidRPr="006A3488" w:rsidRDefault="00BD763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3.7.1.  Заявитель вправе обратиться для получения муниципальной услуги в МФЦ</w:t>
      </w:r>
      <w:r w:rsidR="00A575C5" w:rsidRPr="006A3488">
        <w:rPr>
          <w:sz w:val="28"/>
          <w:szCs w:val="28"/>
        </w:rPr>
        <w:t>, в удаленное рабочее место МФЦ.</w:t>
      </w:r>
    </w:p>
    <w:p w:rsidR="00BD7634" w:rsidRPr="006A3488" w:rsidRDefault="00BD763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D7634" w:rsidRPr="006A3488" w:rsidRDefault="00BD7634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EE2151" w:rsidRPr="006A3488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582F16" w:rsidRPr="006A3488">
        <w:rPr>
          <w:rFonts w:ascii="Times New Roman" w:hAnsi="Times New Roman"/>
          <w:sz w:val="28"/>
          <w:szCs w:val="28"/>
        </w:rPr>
        <w:t>Отдела</w:t>
      </w:r>
      <w:r w:rsidRPr="006A3488">
        <w:rPr>
          <w:rFonts w:ascii="Times New Roman" w:hAnsi="Times New Roman"/>
          <w:sz w:val="28"/>
          <w:szCs w:val="28"/>
        </w:rPr>
        <w:t>.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 xml:space="preserve"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</w:t>
      </w:r>
      <w:r w:rsidRPr="006A3488">
        <w:rPr>
          <w:rFonts w:ascii="Times New Roman" w:hAnsi="Times New Roman"/>
          <w:sz w:val="28"/>
          <w:szCs w:val="28"/>
        </w:rPr>
        <w:lastRenderedPageBreak/>
        <w:t>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 в Отдел оригинала документа, в котором содержится техническая ошибка.</w:t>
      </w:r>
    </w:p>
    <w:p w:rsidR="00546831" w:rsidRPr="006A3488" w:rsidRDefault="0054683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B6BD1" w:rsidRDefault="001B6BD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A3488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B6BD1" w:rsidRDefault="001B6BD1" w:rsidP="00C20A8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EE215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Pr="00196841" w:rsidRDefault="00EE2151" w:rsidP="00C20A86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EE2151" w:rsidRPr="0019684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Pr="0019684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E2151" w:rsidRPr="0019684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E2151" w:rsidRPr="0019684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документовпо предоставлению муниципальной услуги. Результатом проверки является визирование проектов;</w:t>
      </w:r>
    </w:p>
    <w:p w:rsidR="00EE2151" w:rsidRPr="00196841" w:rsidRDefault="00EE2151" w:rsidP="00C2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E2151" w:rsidRDefault="007F20A8" w:rsidP="00EE2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</w:t>
      </w:r>
      <w:r w:rsidR="006A3488" w:rsidRPr="006A3488">
        <w:rPr>
          <w:sz w:val="28"/>
          <w:szCs w:val="28"/>
        </w:rPr>
        <w:t>ством открытости деятельности ОМС</w:t>
      </w:r>
      <w:r w:rsidRPr="006A3488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F20A8" w:rsidRPr="00196841" w:rsidRDefault="007F20A8" w:rsidP="00EE21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E2151" w:rsidRDefault="00EE2151" w:rsidP="000A4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A4984" w:rsidRPr="00196841" w:rsidRDefault="000A4984" w:rsidP="000A4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2151" w:rsidRPr="00196841" w:rsidRDefault="00EE2151" w:rsidP="000A4984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</w:t>
      </w:r>
      <w:r w:rsidR="005B5BC8">
        <w:rPr>
          <w:sz w:val="28"/>
          <w:szCs w:val="28"/>
        </w:rPr>
        <w:t>публики Татарстан, Алексеевского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</w:t>
      </w:r>
      <w:r w:rsidR="005B5BC8">
        <w:rPr>
          <w:sz w:val="28"/>
          <w:szCs w:val="28"/>
        </w:rPr>
        <w:t xml:space="preserve">еспублики Татарстан, Алексеевского </w:t>
      </w:r>
      <w:r w:rsidRPr="00196841">
        <w:rPr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B5BC8">
        <w:rPr>
          <w:sz w:val="28"/>
          <w:szCs w:val="28"/>
        </w:rPr>
        <w:t>Республики Татарстан, Алексеевского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B5BC8">
        <w:rPr>
          <w:sz w:val="28"/>
          <w:szCs w:val="28"/>
        </w:rPr>
        <w:t>Республики Татарстан, Алексеевского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 xml:space="preserve">отказ Исполкома, должностного лица Исполкома, в исправлении допущенных опечаток и ошибок в выданных в результате предоставления </w:t>
      </w:r>
      <w:r w:rsidRPr="00196841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5B5BC8">
        <w:rPr>
          <w:sz w:val="28"/>
          <w:szCs w:val="28"/>
        </w:rPr>
        <w:t>фициального сайта Алексеевского</w:t>
      </w:r>
      <w:r w:rsidRPr="00196841">
        <w:rPr>
          <w:sz w:val="28"/>
          <w:szCs w:val="28"/>
        </w:rPr>
        <w:t xml:space="preserve"> муниц</w:t>
      </w:r>
      <w:r w:rsidR="002B3EA3">
        <w:rPr>
          <w:sz w:val="28"/>
          <w:szCs w:val="28"/>
        </w:rPr>
        <w:t>ипального района (http://</w:t>
      </w:r>
      <w:r w:rsidR="002B3EA3">
        <w:rPr>
          <w:sz w:val="28"/>
          <w:szCs w:val="28"/>
          <w:lang w:val="en-US"/>
        </w:rPr>
        <w:t>a</w:t>
      </w:r>
      <w:r w:rsidR="005B5BC8">
        <w:rPr>
          <w:sz w:val="28"/>
          <w:szCs w:val="28"/>
          <w:lang w:val="en-US"/>
        </w:rPr>
        <w:t>lekseevskiy</w:t>
      </w:r>
      <w:r w:rsidRPr="00196841">
        <w:rPr>
          <w:sz w:val="28"/>
          <w:szCs w:val="28"/>
        </w:rPr>
        <w:t>.</w:t>
      </w:r>
      <w:r w:rsidRPr="00196841">
        <w:rPr>
          <w:sz w:val="28"/>
          <w:szCs w:val="28"/>
          <w:lang w:val="en-US"/>
        </w:rPr>
        <w:t>tatar</w:t>
      </w:r>
      <w:r w:rsidR="002B3EA3">
        <w:rPr>
          <w:sz w:val="28"/>
          <w:szCs w:val="28"/>
          <w:lang w:val="en-US"/>
        </w:rPr>
        <w:t>stan</w:t>
      </w:r>
      <w:r w:rsidRPr="00196841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3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2) отказывает в удовлетворении жалобы.</w:t>
      </w:r>
    </w:p>
    <w:p w:rsidR="005A192B" w:rsidRPr="006A3488" w:rsidRDefault="005A192B" w:rsidP="005A19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C7D" w:rsidRPr="006A3488" w:rsidRDefault="005A192B" w:rsidP="005A19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0421" w:rsidRPr="006A3488" w:rsidRDefault="00C00421" w:rsidP="00B473F4"/>
    <w:p w:rsidR="00B473F4" w:rsidRPr="006A3488" w:rsidRDefault="00B473F4" w:rsidP="00B473F4">
      <w:pPr>
        <w:rPr>
          <w:sz w:val="28"/>
          <w:szCs w:val="28"/>
        </w:rPr>
        <w:sectPr w:rsidR="00B473F4" w:rsidRPr="006A3488">
          <w:pgSz w:w="11907" w:h="16840"/>
          <w:pgMar w:top="1134" w:right="567" w:bottom="1134" w:left="1134" w:header="720" w:footer="720" w:gutter="0"/>
          <w:cols w:space="720"/>
        </w:sectPr>
      </w:pPr>
    </w:p>
    <w:p w:rsidR="00B473F4" w:rsidRPr="006A3488" w:rsidRDefault="00B473F4" w:rsidP="0008522A">
      <w:pPr>
        <w:jc w:val="right"/>
        <w:rPr>
          <w:color w:val="000000"/>
          <w:spacing w:val="-6"/>
          <w:sz w:val="28"/>
          <w:szCs w:val="28"/>
        </w:rPr>
      </w:pPr>
      <w:r w:rsidRPr="006A3488">
        <w:rPr>
          <w:color w:val="000000"/>
          <w:spacing w:val="-6"/>
          <w:sz w:val="28"/>
          <w:szCs w:val="28"/>
        </w:rPr>
        <w:lastRenderedPageBreak/>
        <w:t>Приложение №1</w:t>
      </w:r>
    </w:p>
    <w:p w:rsidR="00B473F4" w:rsidRPr="006A3488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Pr="006A3488" w:rsidRDefault="00B473F4" w:rsidP="00B473F4">
      <w:pPr>
        <w:widowControl w:val="0"/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B27B35" w:rsidRPr="006A3488" w:rsidRDefault="00B27B35" w:rsidP="00B27B35">
      <w:pPr>
        <w:ind w:left="5103"/>
      </w:pPr>
      <w:r w:rsidRPr="006A3488">
        <w:t xml:space="preserve">В  </w:t>
      </w:r>
    </w:p>
    <w:p w:rsidR="00B27B35" w:rsidRPr="006A3488" w:rsidRDefault="00B27B35" w:rsidP="00B27B35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(наименование органа местного самоуправления</w:t>
      </w:r>
    </w:p>
    <w:p w:rsidR="00B27B35" w:rsidRPr="006A3488" w:rsidRDefault="00B27B35" w:rsidP="00B27B35">
      <w:pPr>
        <w:ind w:left="5103"/>
      </w:pPr>
    </w:p>
    <w:p w:rsidR="00B27B35" w:rsidRPr="006A3488" w:rsidRDefault="00B27B35" w:rsidP="00B27B3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муниципального образования)</w:t>
      </w:r>
    </w:p>
    <w:p w:rsidR="00B27B35" w:rsidRPr="006A3488" w:rsidRDefault="00B27B35" w:rsidP="00B27B35">
      <w:pPr>
        <w:jc w:val="center"/>
        <w:rPr>
          <w:sz w:val="26"/>
          <w:szCs w:val="26"/>
        </w:rPr>
      </w:pPr>
      <w:r w:rsidRPr="006A3488">
        <w:rPr>
          <w:caps/>
          <w:sz w:val="26"/>
          <w:szCs w:val="26"/>
        </w:rPr>
        <w:t>Заявление</w:t>
      </w:r>
      <w:r w:rsidRPr="006A3488">
        <w:rPr>
          <w:sz w:val="26"/>
          <w:szCs w:val="26"/>
        </w:rPr>
        <w:br/>
        <w:t>о переводе из жилого помещения в нежилое, из нежилого в жилое</w:t>
      </w:r>
    </w:p>
    <w:p w:rsidR="00B27B35" w:rsidRPr="006A3488" w:rsidRDefault="00B27B35" w:rsidP="00B27B35">
      <w:r w:rsidRPr="006A3488">
        <w:t xml:space="preserve">от  </w:t>
      </w:r>
    </w:p>
    <w:p w:rsidR="00B27B35" w:rsidRPr="006A3488" w:rsidRDefault="00B27B35" w:rsidP="00B27B35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B27B35" w:rsidRPr="006A3488" w:rsidRDefault="00B27B35" w:rsidP="00B27B35">
      <w:pPr>
        <w:rPr>
          <w:sz w:val="20"/>
          <w:szCs w:val="20"/>
        </w:rPr>
      </w:pPr>
    </w:p>
    <w:p w:rsidR="00B27B35" w:rsidRPr="006A3488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>
      <w:pPr>
        <w:ind w:left="1276" w:hanging="1276"/>
        <w:jc w:val="both"/>
        <w:rPr>
          <w:sz w:val="20"/>
          <w:szCs w:val="20"/>
        </w:rPr>
      </w:pPr>
      <w:r w:rsidRPr="006A3488">
        <w:rPr>
          <w:sz w:val="20"/>
          <w:szCs w:val="20"/>
          <w:u w:val="single"/>
        </w:rPr>
        <w:t>Примечание.</w:t>
      </w:r>
      <w:r w:rsidRPr="006A3488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27B35" w:rsidRPr="006A3488" w:rsidRDefault="00B27B35" w:rsidP="00B27B35">
      <w:pPr>
        <w:ind w:left="1276"/>
        <w:jc w:val="both"/>
        <w:rPr>
          <w:sz w:val="20"/>
          <w:szCs w:val="20"/>
        </w:rPr>
      </w:pPr>
      <w:r w:rsidRPr="006A34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7B35" w:rsidRPr="006A3488" w:rsidRDefault="00B27B35" w:rsidP="00B27B35">
      <w:r w:rsidRPr="006A3488">
        <w:t xml:space="preserve">Место нахождения жилого помещения:  </w:t>
      </w:r>
    </w:p>
    <w:p w:rsidR="00B27B35" w:rsidRPr="006A3488" w:rsidRDefault="00B27B35" w:rsidP="00B27B35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(указывается полный адрес: субъект Российской Федерации,</w:t>
      </w: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квартира (комната), подъезд, этаж)</w:t>
      </w:r>
    </w:p>
    <w:p w:rsidR="00B27B35" w:rsidRPr="006A3488" w:rsidRDefault="00B27B35" w:rsidP="00B27B35">
      <w:pPr>
        <w:pBdr>
          <w:top w:val="single" w:sz="4" w:space="1" w:color="auto"/>
        </w:pBdr>
      </w:pPr>
      <w:r w:rsidRPr="006A3488">
        <w:t xml:space="preserve">Собственник(и) жилого помещения:  </w:t>
      </w:r>
    </w:p>
    <w:p w:rsidR="00B27B35" w:rsidRPr="006A3488" w:rsidRDefault="00B27B35" w:rsidP="00B27B3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/>
    <w:p w:rsidR="00B27B35" w:rsidRPr="006A3488" w:rsidRDefault="00B27B35" w:rsidP="00B27B35">
      <w:pPr>
        <w:pBdr>
          <w:top w:val="single" w:sz="4" w:space="1" w:color="auto"/>
        </w:pBdr>
        <w:rPr>
          <w:sz w:val="2"/>
          <w:szCs w:val="2"/>
        </w:rPr>
      </w:pPr>
    </w:p>
    <w:p w:rsidR="00B27B35" w:rsidRPr="006A3488" w:rsidRDefault="00B27B35" w:rsidP="00B27B35">
      <w:pPr>
        <w:ind w:firstLine="567"/>
      </w:pPr>
      <w:r w:rsidRPr="006A3488">
        <w:t xml:space="preserve">Прошу разрешить  </w:t>
      </w:r>
    </w:p>
    <w:p w:rsidR="00B27B35" w:rsidRPr="006A3488" w:rsidRDefault="00B27B35" w:rsidP="00B27B35">
      <w:pPr>
        <w:pBdr>
          <w:top w:val="single" w:sz="4" w:space="1" w:color="auto"/>
        </w:pBdr>
        <w:ind w:left="2552"/>
        <w:rPr>
          <w:sz w:val="20"/>
          <w:szCs w:val="20"/>
        </w:rPr>
      </w:pPr>
      <w:r w:rsidRPr="006A3488">
        <w:rPr>
          <w:sz w:val="20"/>
          <w:szCs w:val="20"/>
        </w:rPr>
        <w:t>(перевод из жилого помещения в нежилое, из нежилого в жилое – нужное указать)</w:t>
      </w:r>
    </w:p>
    <w:p w:rsidR="00B27B35" w:rsidRPr="006A3488" w:rsidRDefault="00B27B35" w:rsidP="00B27B35">
      <w:r w:rsidRPr="006A3488">
        <w:t xml:space="preserve">жилого помещения, занимаемого на основании  </w:t>
      </w:r>
    </w:p>
    <w:p w:rsidR="00B27B35" w:rsidRPr="006A3488" w:rsidRDefault="00B27B35" w:rsidP="00B27B35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(права собственности, договора найма,</w:t>
      </w:r>
    </w:p>
    <w:p w:rsidR="00B27B35" w:rsidRPr="006A3488" w:rsidRDefault="00B27B35" w:rsidP="00B27B35">
      <w:pPr>
        <w:tabs>
          <w:tab w:val="left" w:pos="9837"/>
        </w:tabs>
      </w:pPr>
      <w:r w:rsidRPr="006A3488">
        <w:tab/>
        <w:t>,</w:t>
      </w:r>
    </w:p>
    <w:p w:rsidR="00B27B35" w:rsidRPr="006A3488" w:rsidRDefault="00B27B35" w:rsidP="00B27B3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договора аренды – нужное указать)</w:t>
      </w:r>
    </w:p>
    <w:p w:rsidR="00B27B35" w:rsidRPr="006A3488" w:rsidRDefault="00B27B35" w:rsidP="00B27B35"/>
    <w:p w:rsidR="00B27B35" w:rsidRPr="006A3488" w:rsidRDefault="00B27B35" w:rsidP="00B27B35">
      <w:pPr>
        <w:jc w:val="both"/>
      </w:pPr>
      <w:r w:rsidRPr="006A3488">
        <w:t>К заявлению прилагаются следующие отсканированные документы:</w:t>
      </w:r>
    </w:p>
    <w:p w:rsidR="00B27B35" w:rsidRPr="006A3488" w:rsidRDefault="00B27B35" w:rsidP="00B27B35">
      <w:pPr>
        <w:jc w:val="both"/>
      </w:pPr>
      <w:r w:rsidRPr="006A3488">
        <w:t>1) Документы, удостоверяющие личность;</w:t>
      </w:r>
    </w:p>
    <w:p w:rsidR="00B27B35" w:rsidRPr="006A3488" w:rsidRDefault="00B27B35" w:rsidP="00B27B35">
      <w:pPr>
        <w:jc w:val="both"/>
      </w:pPr>
      <w:r w:rsidRPr="006A3488">
        <w:t>2) Документ, подтверждающий полномочия представителя (если от имени заявителя действует представитель);</w:t>
      </w:r>
    </w:p>
    <w:p w:rsidR="00B27B35" w:rsidRPr="006A3488" w:rsidRDefault="00B27B35" w:rsidP="00B27B35">
      <w:pPr>
        <w:jc w:val="both"/>
      </w:pPr>
      <w:r w:rsidRPr="006A3488">
        <w:t>3) Правоустанавливающие документы на переводимое помещение (подлинники или засвидетельствованные в нотариальном порядке копии), если помещение не зарегистрировано в Едином государственном реестре прав на недвижимое имущество и сделок с ним.</w:t>
      </w:r>
    </w:p>
    <w:p w:rsidR="00B27B35" w:rsidRPr="006A3488" w:rsidRDefault="00B27B35" w:rsidP="00B27B35">
      <w:pPr>
        <w:jc w:val="both"/>
      </w:pPr>
      <w:r w:rsidRPr="006A3488">
        <w:lastRenderedPageBreak/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27B35" w:rsidRPr="006A3488" w:rsidRDefault="00B27B35" w:rsidP="00B27B35">
      <w:pPr>
        <w:jc w:val="both"/>
      </w:pPr>
      <w:r w:rsidRPr="006A3488">
        <w:t>5) Решение общего собрания собственников помещений в многоквартирном доме, согласованное с управляющей организацией, ТСЖ (ЖК, ЖСК),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порядке, установленном статьей 16 Федерального закона «О введении в действие Жилищного кодекса Российской Федерации» в общую долевую собственность</w:t>
      </w:r>
    </w:p>
    <w:p w:rsidR="00B27B35" w:rsidRPr="006A3488" w:rsidRDefault="00B27B35" w:rsidP="00B27B35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B27B35" w:rsidRPr="006A3488" w:rsidRDefault="00B27B35" w:rsidP="00B27B35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B27B35" w:rsidRPr="006A3488" w:rsidRDefault="00B27B35" w:rsidP="00B27B35">
      <w:r w:rsidRPr="006A3488">
        <w:t xml:space="preserve">6) иные документы:  </w:t>
      </w:r>
    </w:p>
    <w:p w:rsidR="00B27B35" w:rsidRPr="006A3488" w:rsidRDefault="00B27B35" w:rsidP="00B27B35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6A3488">
        <w:rPr>
          <w:sz w:val="20"/>
          <w:szCs w:val="20"/>
        </w:rPr>
        <w:t>(доверенности, выписки из уставов и др.)</w:t>
      </w:r>
    </w:p>
    <w:p w:rsidR="00B27B35" w:rsidRPr="006A3488" w:rsidRDefault="00B27B35" w:rsidP="00B27B35">
      <w:pPr>
        <w:pBdr>
          <w:top w:val="single" w:sz="4" w:space="1" w:color="auto"/>
        </w:pBdr>
        <w:ind w:left="2127"/>
        <w:jc w:val="both"/>
        <w:rPr>
          <w:sz w:val="20"/>
          <w:szCs w:val="20"/>
        </w:rPr>
      </w:pPr>
    </w:p>
    <w:p w:rsidR="00B27B35" w:rsidRPr="006A3488" w:rsidRDefault="00B27B35" w:rsidP="00B27B35">
      <w:r w:rsidRPr="006A3488">
        <w:t>Обязуюсь при запросе предоставить оригиналы отсканированных документов.</w:t>
      </w:r>
    </w:p>
    <w:p w:rsidR="00B27B35" w:rsidRPr="006A3488" w:rsidRDefault="00B27B35" w:rsidP="00B27B35"/>
    <w:p w:rsidR="00B27B35" w:rsidRPr="006A3488" w:rsidRDefault="00B27B35" w:rsidP="00B27B35">
      <w:r w:rsidRPr="006A3488">
        <w:t>Подписи лиц, подавших заявление :</w:t>
      </w:r>
    </w:p>
    <w:tbl>
      <w:tblPr>
        <w:tblW w:w="116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850"/>
        <w:gridCol w:w="850"/>
        <w:gridCol w:w="1964"/>
        <w:gridCol w:w="283"/>
        <w:gridCol w:w="3140"/>
      </w:tblGrid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B35" w:rsidRPr="006A3488" w:rsidRDefault="00B27B35" w:rsidP="00B27B3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right"/>
            </w:pPr>
            <w:r w:rsidRPr="006A3488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ind w:left="57"/>
            </w:pPr>
            <w:r w:rsidRPr="006A3488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</w:tr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27B35" w:rsidRPr="006A3488" w:rsidRDefault="00B27B35" w:rsidP="00B27B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right"/>
            </w:pPr>
            <w:r w:rsidRPr="006A3488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ind w:left="57"/>
            </w:pPr>
            <w:r w:rsidRPr="006A3488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</w:tr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27B35" w:rsidRPr="006A3488" w:rsidRDefault="00B27B35" w:rsidP="00B27B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B35" w:rsidRPr="006A3488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r w:rsidRPr="006A348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right"/>
            </w:pPr>
            <w:r w:rsidRPr="006A3488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ind w:left="57"/>
            </w:pPr>
            <w:r w:rsidRPr="006A3488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</w:pPr>
          </w:p>
        </w:tc>
      </w:tr>
      <w:tr w:rsidR="00B27B35" w:rsidRPr="00B27B35" w:rsidTr="00D93A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6A3488" w:rsidRDefault="00B27B35" w:rsidP="00B27B3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B35" w:rsidRPr="00B27B35" w:rsidRDefault="00B27B35" w:rsidP="00B27B35">
            <w:pPr>
              <w:jc w:val="center"/>
              <w:rPr>
                <w:sz w:val="20"/>
                <w:szCs w:val="20"/>
              </w:rPr>
            </w:pPr>
            <w:r w:rsidRPr="006A348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473F4" w:rsidRDefault="00B473F4" w:rsidP="00B473F4">
      <w:r>
        <w:br w:type="page"/>
      </w:r>
    </w:p>
    <w:p w:rsidR="00B473F4" w:rsidRPr="00481D4A" w:rsidRDefault="00B473F4" w:rsidP="0008522A">
      <w:pPr>
        <w:ind w:left="4962"/>
        <w:jc w:val="right"/>
        <w:rPr>
          <w:color w:val="000000"/>
          <w:spacing w:val="-6"/>
          <w:sz w:val="28"/>
          <w:szCs w:val="28"/>
        </w:rPr>
      </w:pPr>
      <w:r w:rsidRPr="00481D4A"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Default="00B473F4" w:rsidP="00B473F4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Форма</w:t>
      </w:r>
    </w:p>
    <w:p w:rsidR="00B473F4" w:rsidRDefault="00B473F4" w:rsidP="00B473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полное наименование организации - для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юридических лиц)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 и адрес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согласно заявлению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переводе)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органа местного самоуправления,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осуществляющего перевод помещения)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>
        <w:rPr>
          <w:rFonts w:ascii="Times New Roman" w:hAnsi="Times New Roman" w:cs="Times New Roman"/>
          <w:sz w:val="24"/>
          <w:szCs w:val="24"/>
        </w:rPr>
        <w:t>,  кв. ______,</w:t>
      </w:r>
    </w:p>
    <w:p w:rsidR="00B473F4" w:rsidRDefault="00B473F4" w:rsidP="00B473F4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(жилое)</w:t>
      </w:r>
      <w:r>
        <w:rPr>
          <w:rFonts w:ascii="Times New Roman" w:hAnsi="Times New Roman" w:cs="Times New Roman"/>
          <w:sz w:val="24"/>
          <w:szCs w:val="24"/>
        </w:rPr>
        <w:t>в   целях использования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(вид использования помещения в соответствии с заявлением о переводе)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(________________________________________________________________________):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перевести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жилого (нежилого) в  нежилое (жилое) </w:t>
      </w:r>
      <w:r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(ненужное зачеркнуть)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B473F4" w:rsidRDefault="00B473F4" w:rsidP="00B473F4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жилого(нежилого) в нежилое (жилое) в связи с: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(основание(я), установленное частью 1 статьи 24 Жилищного кодекса Российской Федерации)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 подписавшего уведомление)(подпись)      (расшифровка подписи)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18D5" w:rsidRDefault="008918D5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D5" w:rsidRDefault="008918D5" w:rsidP="00B473F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918D5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63EEA" w:rsidRPr="00481D4A" w:rsidRDefault="00463EEA" w:rsidP="00463E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1D4A">
        <w:rPr>
          <w:sz w:val="28"/>
          <w:szCs w:val="28"/>
        </w:rPr>
        <w:lastRenderedPageBreak/>
        <w:t xml:space="preserve">Приложение </w:t>
      </w:r>
      <w:r w:rsidR="005C63DC" w:rsidRPr="00481D4A">
        <w:rPr>
          <w:sz w:val="28"/>
          <w:szCs w:val="28"/>
        </w:rPr>
        <w:t>№</w:t>
      </w:r>
      <w:r w:rsidR="00B75EFE">
        <w:rPr>
          <w:sz w:val="28"/>
          <w:szCs w:val="28"/>
        </w:rPr>
        <w:t>3</w:t>
      </w:r>
    </w:p>
    <w:p w:rsidR="00C20A86" w:rsidRDefault="00463EEA" w:rsidP="00C20A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A86">
        <w:rPr>
          <w:rFonts w:eastAsia="Calibri"/>
          <w:sz w:val="28"/>
          <w:szCs w:val="28"/>
          <w:lang w:eastAsia="en-US"/>
        </w:rPr>
        <w:t>Блок-схема последовательности действий по</w:t>
      </w:r>
    </w:p>
    <w:p w:rsidR="005C0EE5" w:rsidRDefault="00463EEA" w:rsidP="00C20A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20A86">
        <w:rPr>
          <w:rFonts w:eastAsia="Calibri"/>
          <w:sz w:val="28"/>
          <w:szCs w:val="28"/>
          <w:lang w:eastAsia="en-US"/>
        </w:rPr>
        <w:t>предоставлению муниципальной услуги</w:t>
      </w:r>
    </w:p>
    <w:p w:rsidR="00463EEA" w:rsidRDefault="00463EEA" w:rsidP="00B473F4">
      <w:pPr>
        <w:autoSpaceDE w:val="0"/>
        <w:autoSpaceDN w:val="0"/>
        <w:adjustRightInd w:val="0"/>
        <w:jc w:val="both"/>
      </w:pPr>
    </w:p>
    <w:p w:rsidR="0008522A" w:rsidRDefault="00AA6F03" w:rsidP="00B473F4">
      <w:pPr>
        <w:sectPr w:rsidR="0008522A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AA6F03">
        <w:object w:dxaOrig="14093" w:dyaOrig="2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15pt;height:540.3pt" o:ole="">
            <v:imagedata r:id="rId14" o:title=""/>
          </v:shape>
          <o:OLEObject Type="Embed" ProgID="Visio.Drawing.6" ShapeID="_x0000_i1025" DrawAspect="Content" ObjectID="_1523100290" r:id="rId15"/>
        </w:object>
      </w:r>
    </w:p>
    <w:p w:rsidR="00B75EFE" w:rsidRPr="000A4984" w:rsidRDefault="00B75EFE" w:rsidP="00B75EFE">
      <w:pPr>
        <w:autoSpaceDE w:val="0"/>
        <w:ind w:left="5670" w:hanging="150"/>
        <w:jc w:val="right"/>
        <w:rPr>
          <w:sz w:val="28"/>
          <w:szCs w:val="28"/>
        </w:rPr>
      </w:pPr>
      <w:r w:rsidRPr="000A4984">
        <w:rPr>
          <w:sz w:val="28"/>
          <w:szCs w:val="28"/>
        </w:rPr>
        <w:lastRenderedPageBreak/>
        <w:t>Приложение №4</w:t>
      </w:r>
    </w:p>
    <w:p w:rsidR="00B75EFE" w:rsidRPr="00C20A86" w:rsidRDefault="00B75EFE" w:rsidP="00B75EFE">
      <w:pPr>
        <w:autoSpaceDE w:val="0"/>
        <w:ind w:left="5670" w:hanging="150"/>
        <w:jc w:val="right"/>
        <w:rPr>
          <w:sz w:val="28"/>
          <w:szCs w:val="28"/>
          <w:highlight w:val="yellow"/>
        </w:rPr>
      </w:pPr>
    </w:p>
    <w:p w:rsidR="000A4984" w:rsidRDefault="000A4984" w:rsidP="000A4984">
      <w:pPr>
        <w:autoSpaceDE w:val="0"/>
        <w:jc w:val="center"/>
        <w:rPr>
          <w:sz w:val="28"/>
          <w:szCs w:val="28"/>
        </w:rPr>
      </w:pPr>
      <w:r w:rsidRPr="00597584">
        <w:rPr>
          <w:sz w:val="28"/>
          <w:szCs w:val="28"/>
        </w:rPr>
        <w:t>Список удаленных рабочих мест и график приема документов</w:t>
      </w:r>
    </w:p>
    <w:p w:rsidR="000A4984" w:rsidRPr="00597584" w:rsidRDefault="000A4984" w:rsidP="000A4984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595"/>
        <w:gridCol w:w="4139"/>
        <w:gridCol w:w="2233"/>
      </w:tblGrid>
      <w:tr w:rsidR="000A4984" w:rsidRPr="00597584" w:rsidTr="000A49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5975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597584">
              <w:rPr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5975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597584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597584" w:rsidRDefault="000A4984" w:rsidP="0060187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97584">
              <w:rPr>
                <w:color w:val="000000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5975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597584">
              <w:rPr>
                <w:sz w:val="28"/>
                <w:szCs w:val="28"/>
              </w:rPr>
              <w:t>График приема</w:t>
            </w:r>
          </w:p>
          <w:p w:rsidR="000A4984" w:rsidRPr="005975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597584">
              <w:rPr>
                <w:sz w:val="28"/>
                <w:szCs w:val="28"/>
              </w:rPr>
              <w:t>документов</w:t>
            </w:r>
          </w:p>
        </w:tc>
      </w:tr>
      <w:tr w:rsidR="000A4984" w:rsidRPr="00686A74" w:rsidTr="000A49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Default="000A4984" w:rsidP="00601870">
            <w:pPr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с. Билярск, </w:t>
            </w:r>
          </w:p>
          <w:p w:rsidR="000A4984" w:rsidRPr="00686A74" w:rsidRDefault="000A4984" w:rsidP="00601870">
            <w:pPr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ул. Калинина, д. 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с. Билярск, с. Шама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с 8.00 до 17.00 суб. - воскр.  выходные дни</w:t>
            </w:r>
          </w:p>
        </w:tc>
      </w:tr>
      <w:tr w:rsidR="000A4984" w:rsidRPr="00686A74" w:rsidTr="000A49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Default="000A4984" w:rsidP="00601870">
            <w:pPr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с. Мокрые Курнали, </w:t>
            </w:r>
          </w:p>
          <w:p w:rsidR="000A4984" w:rsidRPr="00686A74" w:rsidRDefault="000A4984" w:rsidP="00601870">
            <w:pPr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ул. Школьная, д. 12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с. Мокрые Курнали, </w:t>
            </w:r>
          </w:p>
          <w:p w:rsidR="000A49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с. Балахчино, </w:t>
            </w:r>
          </w:p>
          <w:p w:rsidR="000A498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 xml:space="preserve">с. Бутлеровка, д. Городок, </w:t>
            </w:r>
          </w:p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п. Ивановский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4" w:rsidRPr="00686A74" w:rsidRDefault="000A4984" w:rsidP="00601870">
            <w:pPr>
              <w:autoSpaceDE w:val="0"/>
              <w:jc w:val="center"/>
              <w:rPr>
                <w:sz w:val="28"/>
                <w:szCs w:val="28"/>
              </w:rPr>
            </w:pPr>
            <w:r w:rsidRPr="00686A74">
              <w:rPr>
                <w:sz w:val="28"/>
                <w:szCs w:val="28"/>
              </w:rPr>
              <w:t>с 8.00 до 17.00 суб. - воскр. выходные дни</w:t>
            </w:r>
          </w:p>
        </w:tc>
      </w:tr>
    </w:tbl>
    <w:p w:rsidR="00B75EFE" w:rsidRDefault="00B75EFE" w:rsidP="001B74B6">
      <w:pPr>
        <w:jc w:val="right"/>
        <w:rPr>
          <w:color w:val="000000"/>
          <w:spacing w:val="-6"/>
          <w:sz w:val="28"/>
          <w:szCs w:val="28"/>
        </w:rPr>
        <w:sectPr w:rsidR="00B75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831" w:rsidRPr="006A3488" w:rsidRDefault="00546831" w:rsidP="00546831">
      <w:pPr>
        <w:jc w:val="right"/>
        <w:rPr>
          <w:color w:val="000000"/>
          <w:spacing w:val="-6"/>
          <w:sz w:val="28"/>
          <w:szCs w:val="28"/>
        </w:rPr>
      </w:pPr>
      <w:r w:rsidRPr="006A3488">
        <w:rPr>
          <w:color w:val="000000"/>
          <w:spacing w:val="-6"/>
          <w:sz w:val="28"/>
          <w:szCs w:val="28"/>
        </w:rPr>
        <w:lastRenderedPageBreak/>
        <w:t>Приложение №5</w:t>
      </w:r>
    </w:p>
    <w:p w:rsidR="00546831" w:rsidRPr="006A3488" w:rsidRDefault="00546831" w:rsidP="00546831">
      <w:pPr>
        <w:jc w:val="right"/>
        <w:rPr>
          <w:color w:val="000000"/>
          <w:spacing w:val="-6"/>
          <w:sz w:val="28"/>
          <w:szCs w:val="28"/>
        </w:rPr>
      </w:pPr>
    </w:p>
    <w:p w:rsidR="00DB5AA6" w:rsidRPr="006A3488" w:rsidRDefault="00DB5AA6" w:rsidP="00DB5AA6">
      <w:pPr>
        <w:ind w:left="5812" w:right="-2"/>
        <w:rPr>
          <w:sz w:val="28"/>
          <w:szCs w:val="28"/>
        </w:rPr>
      </w:pPr>
      <w:r w:rsidRPr="006A3488">
        <w:rPr>
          <w:sz w:val="28"/>
          <w:szCs w:val="28"/>
        </w:rPr>
        <w:t xml:space="preserve">Руководителю </w:t>
      </w:r>
    </w:p>
    <w:p w:rsidR="000A4984" w:rsidRDefault="000F2955" w:rsidP="00DB5AA6">
      <w:pPr>
        <w:ind w:left="5812" w:right="-2"/>
        <w:rPr>
          <w:sz w:val="28"/>
          <w:szCs w:val="28"/>
        </w:rPr>
      </w:pPr>
      <w:r w:rsidRPr="006A3488">
        <w:rPr>
          <w:sz w:val="28"/>
          <w:szCs w:val="28"/>
        </w:rPr>
        <w:t>Исполнительного комитета Алексеевского</w:t>
      </w:r>
    </w:p>
    <w:p w:rsidR="00DB5AA6" w:rsidRPr="006A3488" w:rsidRDefault="00DB5AA6" w:rsidP="00DB5AA6">
      <w:pPr>
        <w:ind w:left="5812" w:right="-2"/>
        <w:rPr>
          <w:sz w:val="28"/>
          <w:szCs w:val="28"/>
        </w:rPr>
      </w:pPr>
      <w:r w:rsidRPr="006A3488">
        <w:rPr>
          <w:sz w:val="28"/>
          <w:szCs w:val="28"/>
        </w:rPr>
        <w:t>муниципального района Республики Татарстан</w:t>
      </w:r>
    </w:p>
    <w:p w:rsidR="00DB5AA6" w:rsidRPr="006A3488" w:rsidRDefault="00DB5AA6" w:rsidP="00DB5AA6">
      <w:pPr>
        <w:ind w:left="5812" w:right="-2"/>
        <w:rPr>
          <w:b/>
          <w:sz w:val="28"/>
          <w:szCs w:val="28"/>
        </w:rPr>
      </w:pPr>
      <w:r w:rsidRPr="006A3488">
        <w:rPr>
          <w:sz w:val="28"/>
          <w:szCs w:val="28"/>
        </w:rPr>
        <w:t>От:</w:t>
      </w:r>
      <w:r w:rsidR="000A4984">
        <w:rPr>
          <w:b/>
          <w:sz w:val="28"/>
          <w:szCs w:val="28"/>
        </w:rPr>
        <w:t>_____________________</w:t>
      </w:r>
      <w:r w:rsidRPr="006A3488">
        <w:rPr>
          <w:b/>
          <w:sz w:val="28"/>
          <w:szCs w:val="28"/>
        </w:rPr>
        <w:t>_</w:t>
      </w:r>
    </w:p>
    <w:p w:rsidR="00DB5AA6" w:rsidRPr="006A3488" w:rsidRDefault="00DB5AA6" w:rsidP="00DB5AA6">
      <w:pPr>
        <w:ind w:right="-2" w:firstLine="709"/>
        <w:jc w:val="center"/>
        <w:rPr>
          <w:b/>
          <w:sz w:val="28"/>
          <w:szCs w:val="28"/>
        </w:rPr>
      </w:pPr>
    </w:p>
    <w:p w:rsidR="00DB5AA6" w:rsidRPr="006A3488" w:rsidRDefault="00DB5AA6" w:rsidP="00DB5AA6">
      <w:pPr>
        <w:ind w:right="-2" w:firstLine="709"/>
        <w:jc w:val="center"/>
        <w:rPr>
          <w:b/>
          <w:sz w:val="28"/>
          <w:szCs w:val="28"/>
        </w:rPr>
      </w:pPr>
      <w:r w:rsidRPr="006A3488">
        <w:rPr>
          <w:b/>
          <w:sz w:val="28"/>
          <w:szCs w:val="28"/>
        </w:rPr>
        <w:t>Заявление</w:t>
      </w:r>
    </w:p>
    <w:p w:rsidR="00DB5AA6" w:rsidRPr="006A3488" w:rsidRDefault="00DB5AA6" w:rsidP="00DB5AA6">
      <w:pPr>
        <w:ind w:right="-2" w:firstLine="709"/>
        <w:jc w:val="center"/>
        <w:rPr>
          <w:b/>
          <w:sz w:val="28"/>
          <w:szCs w:val="28"/>
        </w:rPr>
      </w:pPr>
      <w:r w:rsidRPr="006A3488">
        <w:rPr>
          <w:b/>
          <w:sz w:val="28"/>
          <w:szCs w:val="28"/>
        </w:rPr>
        <w:t>об исправлении технической ошибки</w:t>
      </w:r>
    </w:p>
    <w:p w:rsidR="00DB5AA6" w:rsidRPr="006A3488" w:rsidRDefault="00DB5AA6" w:rsidP="00DB5AA6">
      <w:pPr>
        <w:ind w:right="-2" w:firstLine="709"/>
        <w:jc w:val="center"/>
        <w:rPr>
          <w:b/>
          <w:sz w:val="28"/>
          <w:szCs w:val="28"/>
        </w:rPr>
      </w:pP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6A3488">
        <w:rPr>
          <w:sz w:val="28"/>
          <w:szCs w:val="28"/>
        </w:rPr>
        <w:t>Сообщаю об ошибке, допущенной при оказании муниципальной услуги __</w:t>
      </w:r>
      <w:r w:rsidRPr="006A3488">
        <w:rPr>
          <w:b/>
          <w:sz w:val="28"/>
          <w:szCs w:val="28"/>
        </w:rPr>
        <w:t>____________________________________</w:t>
      </w:r>
      <w:r w:rsidR="00C20A86">
        <w:rPr>
          <w:b/>
          <w:sz w:val="28"/>
          <w:szCs w:val="28"/>
        </w:rPr>
        <w:t>____________________________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6A3488">
        <w:t>(наименование услуги)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Записано:_______________________________________________________________________________________________</w:t>
      </w:r>
      <w:r w:rsidR="00C20A86">
        <w:rPr>
          <w:sz w:val="28"/>
          <w:szCs w:val="28"/>
        </w:rPr>
        <w:t>________________________</w:t>
      </w:r>
    </w:p>
    <w:p w:rsidR="00DB5AA6" w:rsidRPr="006A3488" w:rsidRDefault="00C20A86" w:rsidP="00DB5AA6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</w:t>
      </w:r>
      <w:r w:rsidR="00DB5AA6" w:rsidRPr="006A3488">
        <w:rPr>
          <w:sz w:val="28"/>
          <w:szCs w:val="28"/>
        </w:rPr>
        <w:t>___________________________________</w:t>
      </w:r>
    </w:p>
    <w:p w:rsidR="00DB5AA6" w:rsidRPr="006A3488" w:rsidRDefault="00DB5AA6" w:rsidP="00DB5AA6">
      <w:pPr>
        <w:spacing w:line="276" w:lineRule="auto"/>
        <w:ind w:right="-2"/>
        <w:rPr>
          <w:sz w:val="28"/>
          <w:szCs w:val="28"/>
        </w:rPr>
      </w:pPr>
      <w:r w:rsidRPr="006A3488">
        <w:rPr>
          <w:sz w:val="28"/>
          <w:szCs w:val="28"/>
        </w:rPr>
        <w:t>___________________________</w:t>
      </w:r>
      <w:r w:rsidR="00C20A86">
        <w:rPr>
          <w:sz w:val="28"/>
          <w:szCs w:val="28"/>
        </w:rPr>
        <w:t>_</w:t>
      </w:r>
      <w:r w:rsidRPr="006A3488">
        <w:rPr>
          <w:sz w:val="28"/>
          <w:szCs w:val="28"/>
        </w:rPr>
        <w:t>___________</w:t>
      </w:r>
      <w:r w:rsidR="00C20A86">
        <w:rPr>
          <w:sz w:val="28"/>
          <w:szCs w:val="28"/>
        </w:rPr>
        <w:t>___________________________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Прилагаю следующие документы: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1.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2.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3.</w:t>
      </w:r>
    </w:p>
    <w:p w:rsidR="00DB5AA6" w:rsidRPr="006A3488" w:rsidRDefault="00DB5AA6" w:rsidP="00DB5AA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в виде заверенной копии на бумажном носителе почтовым отправлением по адресу: ____________________</w:t>
      </w:r>
      <w:r w:rsidR="00C20A86">
        <w:rPr>
          <w:sz w:val="28"/>
          <w:szCs w:val="28"/>
        </w:rPr>
        <w:t>___</w:t>
      </w:r>
      <w:r w:rsidRPr="006A3488">
        <w:rPr>
          <w:sz w:val="28"/>
          <w:szCs w:val="28"/>
        </w:rPr>
        <w:t>__________________.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6A3488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6A3488">
        <w:rPr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B5AA6" w:rsidRPr="006A3488" w:rsidRDefault="00DB5AA6" w:rsidP="00DB5AA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6A3488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B5AA6" w:rsidRPr="006A3488" w:rsidRDefault="00DB5AA6" w:rsidP="00DB5AA6">
      <w:pPr>
        <w:spacing w:line="276" w:lineRule="auto"/>
        <w:jc w:val="center"/>
        <w:rPr>
          <w:sz w:val="28"/>
          <w:szCs w:val="28"/>
        </w:rPr>
      </w:pPr>
    </w:p>
    <w:p w:rsidR="00DB5AA6" w:rsidRPr="006A3488" w:rsidRDefault="00DB5AA6" w:rsidP="00DB5AA6">
      <w:pPr>
        <w:spacing w:line="276" w:lineRule="auto"/>
        <w:jc w:val="both"/>
        <w:rPr>
          <w:sz w:val="28"/>
          <w:szCs w:val="28"/>
        </w:rPr>
      </w:pPr>
      <w:r w:rsidRPr="006A3488">
        <w:rPr>
          <w:sz w:val="28"/>
          <w:szCs w:val="28"/>
        </w:rPr>
        <w:t>______________</w:t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  <w:t>_________________ ( ________________)</w:t>
      </w:r>
    </w:p>
    <w:p w:rsidR="00DB5AA6" w:rsidRDefault="00DB5AA6" w:rsidP="00DB5AA6">
      <w:pPr>
        <w:spacing w:line="276" w:lineRule="auto"/>
        <w:jc w:val="both"/>
        <w:rPr>
          <w:sz w:val="28"/>
          <w:szCs w:val="28"/>
        </w:rPr>
      </w:pPr>
      <w:r w:rsidRPr="006A3488">
        <w:rPr>
          <w:sz w:val="28"/>
          <w:szCs w:val="28"/>
        </w:rPr>
        <w:tab/>
        <w:t>(дата)</w:t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  <w:t>(подпись)</w:t>
      </w:r>
      <w:r w:rsidRPr="006A3488">
        <w:rPr>
          <w:sz w:val="28"/>
          <w:szCs w:val="28"/>
        </w:rPr>
        <w:tab/>
      </w:r>
      <w:r w:rsidRPr="006A3488">
        <w:rPr>
          <w:sz w:val="28"/>
          <w:szCs w:val="28"/>
        </w:rPr>
        <w:tab/>
        <w:t>(Ф.И.О.)</w:t>
      </w:r>
    </w:p>
    <w:p w:rsidR="00546831" w:rsidRDefault="00546831" w:rsidP="00546831">
      <w:pPr>
        <w:jc w:val="right"/>
        <w:rPr>
          <w:color w:val="000000"/>
          <w:spacing w:val="-6"/>
          <w:sz w:val="28"/>
          <w:szCs w:val="28"/>
        </w:rPr>
        <w:sectPr w:rsidR="00546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B6" w:rsidRPr="00481D4A" w:rsidRDefault="008A2E86" w:rsidP="001B74B6">
      <w:pPr>
        <w:jc w:val="right"/>
        <w:rPr>
          <w:color w:val="000000"/>
          <w:spacing w:val="-6"/>
          <w:sz w:val="28"/>
          <w:szCs w:val="28"/>
        </w:rPr>
      </w:pPr>
      <w:r w:rsidRPr="008A2E86">
        <w:rPr>
          <w:rFonts w:eastAsia="Calibr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6E2C2E" w:rsidRDefault="006E2C2E" w:rsidP="001B74B6"/>
              </w:txbxContent>
            </v:textbox>
          </v:shape>
        </w:pict>
      </w:r>
      <w:r w:rsidR="001B74B6" w:rsidRPr="00481D4A">
        <w:rPr>
          <w:color w:val="000000"/>
          <w:spacing w:val="-6"/>
          <w:sz w:val="28"/>
          <w:szCs w:val="28"/>
        </w:rPr>
        <w:t xml:space="preserve">Приложение </w:t>
      </w:r>
    </w:p>
    <w:p w:rsidR="001B74B6" w:rsidRPr="00481D4A" w:rsidRDefault="001B74B6" w:rsidP="001B74B6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481D4A">
        <w:rPr>
          <w:color w:val="000000"/>
          <w:spacing w:val="-6"/>
          <w:sz w:val="28"/>
          <w:szCs w:val="28"/>
        </w:rPr>
        <w:t xml:space="preserve">(справочное) </w:t>
      </w:r>
    </w:p>
    <w:p w:rsidR="001B74B6" w:rsidRPr="00196841" w:rsidRDefault="001B74B6" w:rsidP="001B74B6">
      <w:pPr>
        <w:autoSpaceDE w:val="0"/>
        <w:autoSpaceDN w:val="0"/>
        <w:spacing w:after="120"/>
        <w:jc w:val="center"/>
        <w:rPr>
          <w:b/>
          <w:bCs/>
        </w:rPr>
      </w:pP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</w:p>
    <w:p w:rsidR="00DD3DF2" w:rsidRPr="00196841" w:rsidRDefault="000F2955" w:rsidP="00DD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 Алексеевского</w:t>
      </w:r>
      <w:r w:rsidR="00DD3DF2" w:rsidRPr="00196841">
        <w:rPr>
          <w:b/>
          <w:sz w:val="28"/>
          <w:szCs w:val="28"/>
        </w:rPr>
        <w:t xml:space="preserve"> муниципального района</w:t>
      </w: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1827"/>
        <w:gridCol w:w="8"/>
        <w:gridCol w:w="3972"/>
      </w:tblGrid>
      <w:tr w:rsidR="001013D1" w:rsidRPr="00196841" w:rsidTr="00D93AC9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1013D1" w:rsidRPr="00196841" w:rsidTr="00D93AC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both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2" w:rsidRDefault="000F2955" w:rsidP="00D93A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2-42-50</w:t>
            </w:r>
          </w:p>
          <w:p w:rsidR="000F2955" w:rsidRPr="00196841" w:rsidRDefault="000F2955" w:rsidP="00D93A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2-30-50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2E6B10" w:rsidRDefault="000F2955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0F2955">
              <w:rPr>
                <w:sz w:val="28"/>
                <w:szCs w:val="28"/>
              </w:rPr>
              <w:t>Damir.Gilyazov</w:t>
            </w:r>
            <w:r w:rsidR="00DD3DF2" w:rsidRPr="002E6B10">
              <w:rPr>
                <w:sz w:val="28"/>
                <w:szCs w:val="20"/>
              </w:rPr>
              <w:t>@</w:t>
            </w:r>
            <w:r w:rsidR="00DD3DF2" w:rsidRPr="00196063">
              <w:rPr>
                <w:sz w:val="28"/>
                <w:szCs w:val="20"/>
                <w:lang w:val="en-US"/>
              </w:rPr>
              <w:t>tatar</w:t>
            </w:r>
            <w:r w:rsidR="00DD3DF2" w:rsidRPr="002E6B10">
              <w:rPr>
                <w:sz w:val="28"/>
                <w:szCs w:val="20"/>
              </w:rPr>
              <w:t>.</w:t>
            </w:r>
            <w:r w:rsidR="00DD3DF2" w:rsidRPr="00196063">
              <w:rPr>
                <w:sz w:val="28"/>
                <w:szCs w:val="20"/>
                <w:lang w:val="en-US"/>
              </w:rPr>
              <w:t>ru</w:t>
            </w:r>
          </w:p>
        </w:tc>
      </w:tr>
      <w:tr w:rsidR="001013D1" w:rsidRPr="00196841" w:rsidTr="00D93AC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C20A86">
            <w:pPr>
              <w:suppressAutoHyphens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2" w:rsidRPr="00196841" w:rsidRDefault="000F2955" w:rsidP="00D93A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2-56-30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2" w:rsidRPr="002E6B10" w:rsidRDefault="000F2955" w:rsidP="00D93AC9">
            <w:pPr>
              <w:suppressAutoHyphens/>
              <w:jc w:val="center"/>
              <w:rPr>
                <w:sz w:val="28"/>
                <w:szCs w:val="20"/>
              </w:rPr>
            </w:pPr>
            <w:r w:rsidRPr="000F2955">
              <w:rPr>
                <w:sz w:val="28"/>
                <w:szCs w:val="28"/>
              </w:rPr>
              <w:t>Gulsina.Yusupova</w:t>
            </w:r>
            <w:r w:rsidR="00DD3DF2" w:rsidRPr="002E6B10">
              <w:rPr>
                <w:sz w:val="28"/>
                <w:szCs w:val="20"/>
              </w:rPr>
              <w:t>@</w:t>
            </w:r>
            <w:r w:rsidR="00DD3DF2" w:rsidRPr="00196063">
              <w:rPr>
                <w:sz w:val="28"/>
                <w:szCs w:val="20"/>
                <w:lang w:val="en-US"/>
              </w:rPr>
              <w:t>tatar</w:t>
            </w:r>
            <w:r w:rsidR="00DD3DF2" w:rsidRPr="002E6B10">
              <w:rPr>
                <w:sz w:val="28"/>
                <w:szCs w:val="20"/>
              </w:rPr>
              <w:t>.</w:t>
            </w:r>
            <w:r w:rsidR="00DD3DF2" w:rsidRPr="00196063">
              <w:rPr>
                <w:sz w:val="28"/>
                <w:szCs w:val="20"/>
                <w:lang w:val="en-US"/>
              </w:rPr>
              <w:t>ru</w:t>
            </w:r>
          </w:p>
        </w:tc>
      </w:tr>
      <w:tr w:rsidR="001013D1" w:rsidRPr="00196841" w:rsidTr="00D93AC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both"/>
            </w:pPr>
            <w:r w:rsidRPr="00196841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0F2955" w:rsidP="00D93A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F225A4" w:rsidRDefault="008A2E86" w:rsidP="00C20A86">
            <w:pPr>
              <w:suppressAutoHyphens/>
              <w:jc w:val="center"/>
              <w:rPr>
                <w:sz w:val="28"/>
                <w:szCs w:val="20"/>
              </w:rPr>
            </w:pPr>
            <w:hyperlink r:id="rId16" w:history="1">
              <w:r w:rsidR="001013D1" w:rsidRPr="00F6579D">
                <w:rPr>
                  <w:rStyle w:val="a3"/>
                  <w:sz w:val="28"/>
                  <w:szCs w:val="20"/>
                  <w:lang w:val="en-US"/>
                </w:rPr>
                <w:t>Timur</w:t>
              </w:r>
              <w:r w:rsidR="001013D1" w:rsidRPr="00F6579D">
                <w:rPr>
                  <w:rStyle w:val="a3"/>
                  <w:sz w:val="28"/>
                  <w:szCs w:val="20"/>
                </w:rPr>
                <w:t>.</w:t>
              </w:r>
              <w:r w:rsidR="001013D1" w:rsidRPr="00F6579D">
                <w:rPr>
                  <w:rStyle w:val="a3"/>
                  <w:sz w:val="28"/>
                  <w:szCs w:val="20"/>
                  <w:lang w:val="en-US"/>
                </w:rPr>
                <w:t>Kallimullin</w:t>
              </w:r>
              <w:r w:rsidR="001013D1" w:rsidRPr="00F6579D">
                <w:rPr>
                  <w:rStyle w:val="a3"/>
                  <w:sz w:val="28"/>
                  <w:szCs w:val="20"/>
                </w:rPr>
                <w:t>@</w:t>
              </w:r>
              <w:r w:rsidR="001013D1" w:rsidRPr="00F6579D">
                <w:rPr>
                  <w:rStyle w:val="a3"/>
                  <w:sz w:val="28"/>
                  <w:szCs w:val="20"/>
                  <w:lang w:val="en-US"/>
                </w:rPr>
                <w:t>tatar</w:t>
              </w:r>
              <w:r w:rsidR="001013D1" w:rsidRPr="00F6579D">
                <w:rPr>
                  <w:rStyle w:val="a3"/>
                  <w:sz w:val="28"/>
                  <w:szCs w:val="20"/>
                </w:rPr>
                <w:t>.</w:t>
              </w:r>
              <w:r w:rsidR="001013D1" w:rsidRPr="00F6579D">
                <w:rPr>
                  <w:rStyle w:val="a3"/>
                  <w:sz w:val="28"/>
                  <w:szCs w:val="20"/>
                  <w:lang w:val="en-US"/>
                </w:rPr>
                <w:t>ru</w:t>
              </w:r>
            </w:hyperlink>
          </w:p>
          <w:p w:rsidR="00F225A4" w:rsidRPr="002E6B10" w:rsidRDefault="00F225A4" w:rsidP="00C20A8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Arch</w:t>
            </w:r>
            <w:r w:rsidRPr="00F225A4">
              <w:rPr>
                <w:sz w:val="28"/>
                <w:szCs w:val="20"/>
              </w:rPr>
              <w:t>-2007@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F225A4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1013D1" w:rsidRPr="00196841" w:rsidTr="00D93AC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both"/>
            </w:pPr>
            <w:r w:rsidRPr="00196841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0F2955" w:rsidP="00D93A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2E6B10" w:rsidRDefault="00F225A4" w:rsidP="00C20A86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Arch</w:t>
            </w:r>
            <w:r w:rsidRPr="00F225A4">
              <w:rPr>
                <w:sz w:val="28"/>
                <w:szCs w:val="20"/>
              </w:rPr>
              <w:t>-2007@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F225A4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DD3DF2" w:rsidRPr="00196841" w:rsidRDefault="00DD3DF2" w:rsidP="00DD3DF2">
      <w:pPr>
        <w:ind w:left="4961"/>
        <w:rPr>
          <w:sz w:val="28"/>
          <w:szCs w:val="28"/>
        </w:rPr>
      </w:pPr>
    </w:p>
    <w:p w:rsidR="00DD3DF2" w:rsidRDefault="00DD3DF2" w:rsidP="00DD3D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DF2" w:rsidRDefault="00DD3DF2" w:rsidP="00DD3D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F225A4">
        <w:rPr>
          <w:b/>
          <w:sz w:val="28"/>
          <w:szCs w:val="28"/>
        </w:rPr>
        <w:t xml:space="preserve"> Алексеевского</w:t>
      </w:r>
      <w:r w:rsidRPr="00196841">
        <w:rPr>
          <w:b/>
          <w:sz w:val="28"/>
          <w:szCs w:val="28"/>
        </w:rPr>
        <w:t xml:space="preserve"> муниципального района</w:t>
      </w:r>
    </w:p>
    <w:p w:rsidR="00DD3DF2" w:rsidRPr="00196841" w:rsidRDefault="00DD3DF2" w:rsidP="00C20A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1856"/>
        <w:gridCol w:w="3910"/>
      </w:tblGrid>
      <w:tr w:rsidR="00DD3DF2" w:rsidRPr="00196841" w:rsidTr="00D93AC9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DD3DF2" w:rsidRPr="00196841" w:rsidTr="00D93AC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196841" w:rsidRDefault="00DD3DF2" w:rsidP="00D93A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2" w:rsidRPr="00196841" w:rsidRDefault="00F225A4" w:rsidP="00F43DC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</w:t>
            </w:r>
            <w:r w:rsidR="00F43DC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</w:t>
            </w:r>
            <w:r w:rsidR="00F43DC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2" w:rsidRPr="002E6B10" w:rsidRDefault="001013D1" w:rsidP="00C20A8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a</w:t>
            </w:r>
            <w:r w:rsidR="00F225A4">
              <w:rPr>
                <w:sz w:val="28"/>
                <w:szCs w:val="20"/>
                <w:lang w:val="en-US"/>
              </w:rPr>
              <w:t>lekseevsk</w:t>
            </w:r>
            <w:r w:rsidR="00DD3DF2" w:rsidRPr="002E6B10">
              <w:rPr>
                <w:sz w:val="28"/>
                <w:szCs w:val="20"/>
              </w:rPr>
              <w:t>@</w:t>
            </w:r>
            <w:r w:rsidR="00DD3DF2" w:rsidRPr="00196063">
              <w:rPr>
                <w:sz w:val="28"/>
                <w:szCs w:val="20"/>
                <w:lang w:val="en-US"/>
              </w:rPr>
              <w:t>tatar</w:t>
            </w:r>
            <w:r w:rsidR="00DD3DF2" w:rsidRPr="002E6B10">
              <w:rPr>
                <w:sz w:val="28"/>
                <w:szCs w:val="20"/>
              </w:rPr>
              <w:t>.</w:t>
            </w:r>
            <w:r w:rsidR="00DD3DF2" w:rsidRPr="00196063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DD3DF2" w:rsidRPr="00525EC0" w:rsidRDefault="00DD3DF2" w:rsidP="00DD3DF2">
      <w:pPr>
        <w:jc w:val="center"/>
        <w:rPr>
          <w:b/>
          <w:bCs/>
        </w:rPr>
      </w:pPr>
    </w:p>
    <w:p w:rsidR="00B473F4" w:rsidRDefault="00B473F4" w:rsidP="001B74B6">
      <w:pPr>
        <w:spacing w:after="200" w:line="276" w:lineRule="auto"/>
        <w:jc w:val="right"/>
        <w:rPr>
          <w:sz w:val="28"/>
          <w:szCs w:val="28"/>
        </w:rPr>
      </w:pPr>
    </w:p>
    <w:sectPr w:rsidR="00B473F4" w:rsidSect="0041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D4" w:rsidRDefault="00855AD4" w:rsidP="00B473F4">
      <w:r>
        <w:separator/>
      </w:r>
    </w:p>
  </w:endnote>
  <w:endnote w:type="continuationSeparator" w:id="1">
    <w:p w:rsidR="00855AD4" w:rsidRDefault="00855AD4" w:rsidP="00B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D4" w:rsidRDefault="00855AD4" w:rsidP="00B473F4">
      <w:r>
        <w:separator/>
      </w:r>
    </w:p>
  </w:footnote>
  <w:footnote w:type="continuationSeparator" w:id="1">
    <w:p w:rsidR="00855AD4" w:rsidRDefault="00855AD4" w:rsidP="00B473F4">
      <w:r>
        <w:continuationSeparator/>
      </w:r>
    </w:p>
  </w:footnote>
  <w:footnote w:id="2">
    <w:p w:rsidR="006E2C2E" w:rsidRDefault="006E2C2E" w:rsidP="00B473F4">
      <w:pPr>
        <w:pStyle w:val="a4"/>
      </w:pPr>
      <w:r>
        <w:rPr>
          <w:rStyle w:val="a8"/>
        </w:rPr>
        <w:footnoteRef/>
      </w:r>
      <w:r>
        <w:t>Длительность процедур исчисляется в рабочих днях.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66"/>
    <w:rsid w:val="0003039D"/>
    <w:rsid w:val="0004151F"/>
    <w:rsid w:val="00047987"/>
    <w:rsid w:val="00061B22"/>
    <w:rsid w:val="00061D85"/>
    <w:rsid w:val="0008522A"/>
    <w:rsid w:val="0009743D"/>
    <w:rsid w:val="000A4984"/>
    <w:rsid w:val="000C6636"/>
    <w:rsid w:val="000F2955"/>
    <w:rsid w:val="000F4811"/>
    <w:rsid w:val="001013D1"/>
    <w:rsid w:val="00115F36"/>
    <w:rsid w:val="00126393"/>
    <w:rsid w:val="0014712B"/>
    <w:rsid w:val="0016044C"/>
    <w:rsid w:val="001729A1"/>
    <w:rsid w:val="0017772A"/>
    <w:rsid w:val="001A0C62"/>
    <w:rsid w:val="001A0F4A"/>
    <w:rsid w:val="001B07F3"/>
    <w:rsid w:val="001B6BD1"/>
    <w:rsid w:val="001B74B6"/>
    <w:rsid w:val="001C43ED"/>
    <w:rsid w:val="001F705A"/>
    <w:rsid w:val="002011EF"/>
    <w:rsid w:val="00224E30"/>
    <w:rsid w:val="00243E5B"/>
    <w:rsid w:val="002479A9"/>
    <w:rsid w:val="002650FD"/>
    <w:rsid w:val="002676FF"/>
    <w:rsid w:val="00295D95"/>
    <w:rsid w:val="002A1EC3"/>
    <w:rsid w:val="002B06A1"/>
    <w:rsid w:val="002B3EA3"/>
    <w:rsid w:val="002C33BE"/>
    <w:rsid w:val="002D13CD"/>
    <w:rsid w:val="002E508D"/>
    <w:rsid w:val="002F643B"/>
    <w:rsid w:val="003349D8"/>
    <w:rsid w:val="00335116"/>
    <w:rsid w:val="003657AC"/>
    <w:rsid w:val="003744DB"/>
    <w:rsid w:val="00380A8E"/>
    <w:rsid w:val="003811FF"/>
    <w:rsid w:val="003824FD"/>
    <w:rsid w:val="00396F93"/>
    <w:rsid w:val="003A5B59"/>
    <w:rsid w:val="003C0283"/>
    <w:rsid w:val="003C418A"/>
    <w:rsid w:val="003F174F"/>
    <w:rsid w:val="003F56D4"/>
    <w:rsid w:val="003F6934"/>
    <w:rsid w:val="00400C8A"/>
    <w:rsid w:val="004015FA"/>
    <w:rsid w:val="00410936"/>
    <w:rsid w:val="00410BBF"/>
    <w:rsid w:val="00412CEA"/>
    <w:rsid w:val="004131ED"/>
    <w:rsid w:val="00420AD5"/>
    <w:rsid w:val="00426C9C"/>
    <w:rsid w:val="00451A8D"/>
    <w:rsid w:val="004531CF"/>
    <w:rsid w:val="00463EEA"/>
    <w:rsid w:val="004652C9"/>
    <w:rsid w:val="00481D4A"/>
    <w:rsid w:val="00485CC3"/>
    <w:rsid w:val="00487533"/>
    <w:rsid w:val="004A3B12"/>
    <w:rsid w:val="004B1C7B"/>
    <w:rsid w:val="004D7CE2"/>
    <w:rsid w:val="004F2EBF"/>
    <w:rsid w:val="0053328B"/>
    <w:rsid w:val="00541AFA"/>
    <w:rsid w:val="00546831"/>
    <w:rsid w:val="0055486F"/>
    <w:rsid w:val="00561B3B"/>
    <w:rsid w:val="00565748"/>
    <w:rsid w:val="005722EA"/>
    <w:rsid w:val="00582F16"/>
    <w:rsid w:val="00584BE4"/>
    <w:rsid w:val="005A192B"/>
    <w:rsid w:val="005A647A"/>
    <w:rsid w:val="005B1334"/>
    <w:rsid w:val="005B5BC8"/>
    <w:rsid w:val="005C0EE5"/>
    <w:rsid w:val="005C63DC"/>
    <w:rsid w:val="005E6FAC"/>
    <w:rsid w:val="005E7352"/>
    <w:rsid w:val="006246AC"/>
    <w:rsid w:val="00630222"/>
    <w:rsid w:val="00637AEC"/>
    <w:rsid w:val="00642B7D"/>
    <w:rsid w:val="006460AE"/>
    <w:rsid w:val="00656D79"/>
    <w:rsid w:val="00696CB1"/>
    <w:rsid w:val="006A3488"/>
    <w:rsid w:val="006D5388"/>
    <w:rsid w:val="006D6C1B"/>
    <w:rsid w:val="006E0361"/>
    <w:rsid w:val="006E2C2E"/>
    <w:rsid w:val="006F398A"/>
    <w:rsid w:val="00740B64"/>
    <w:rsid w:val="0074169B"/>
    <w:rsid w:val="00752F45"/>
    <w:rsid w:val="00752FAE"/>
    <w:rsid w:val="00753E15"/>
    <w:rsid w:val="00774C46"/>
    <w:rsid w:val="00780576"/>
    <w:rsid w:val="0078381A"/>
    <w:rsid w:val="00785D4C"/>
    <w:rsid w:val="00785FAF"/>
    <w:rsid w:val="007B27D8"/>
    <w:rsid w:val="007C600B"/>
    <w:rsid w:val="007E78C4"/>
    <w:rsid w:val="007F20A8"/>
    <w:rsid w:val="0080032C"/>
    <w:rsid w:val="00823851"/>
    <w:rsid w:val="008458E2"/>
    <w:rsid w:val="00855AD4"/>
    <w:rsid w:val="008562A8"/>
    <w:rsid w:val="008572A0"/>
    <w:rsid w:val="00871586"/>
    <w:rsid w:val="008918D5"/>
    <w:rsid w:val="008A061E"/>
    <w:rsid w:val="008A2E86"/>
    <w:rsid w:val="008C5294"/>
    <w:rsid w:val="008D075F"/>
    <w:rsid w:val="008F5662"/>
    <w:rsid w:val="00903A2F"/>
    <w:rsid w:val="00903F7D"/>
    <w:rsid w:val="00910E16"/>
    <w:rsid w:val="00911253"/>
    <w:rsid w:val="009220B6"/>
    <w:rsid w:val="0092321F"/>
    <w:rsid w:val="00931BFC"/>
    <w:rsid w:val="00966456"/>
    <w:rsid w:val="00994339"/>
    <w:rsid w:val="00995333"/>
    <w:rsid w:val="009A585F"/>
    <w:rsid w:val="009C59DE"/>
    <w:rsid w:val="009D55E6"/>
    <w:rsid w:val="009D6FB5"/>
    <w:rsid w:val="009E62AF"/>
    <w:rsid w:val="009F349D"/>
    <w:rsid w:val="009F63E5"/>
    <w:rsid w:val="00A12CD0"/>
    <w:rsid w:val="00A57066"/>
    <w:rsid w:val="00A575C5"/>
    <w:rsid w:val="00AA27DC"/>
    <w:rsid w:val="00AA6F03"/>
    <w:rsid w:val="00AA7FF5"/>
    <w:rsid w:val="00AB4B99"/>
    <w:rsid w:val="00AD0243"/>
    <w:rsid w:val="00AF5A5B"/>
    <w:rsid w:val="00AF6CD1"/>
    <w:rsid w:val="00B244C4"/>
    <w:rsid w:val="00B26D6F"/>
    <w:rsid w:val="00B27B35"/>
    <w:rsid w:val="00B377A8"/>
    <w:rsid w:val="00B473F4"/>
    <w:rsid w:val="00B66072"/>
    <w:rsid w:val="00B66AA8"/>
    <w:rsid w:val="00B75EFE"/>
    <w:rsid w:val="00B8703D"/>
    <w:rsid w:val="00B90205"/>
    <w:rsid w:val="00B90720"/>
    <w:rsid w:val="00BB377A"/>
    <w:rsid w:val="00BD7634"/>
    <w:rsid w:val="00BE708D"/>
    <w:rsid w:val="00C00421"/>
    <w:rsid w:val="00C10B85"/>
    <w:rsid w:val="00C20A86"/>
    <w:rsid w:val="00C247E4"/>
    <w:rsid w:val="00C36FE6"/>
    <w:rsid w:val="00C41736"/>
    <w:rsid w:val="00C6222E"/>
    <w:rsid w:val="00C66875"/>
    <w:rsid w:val="00C67280"/>
    <w:rsid w:val="00C74731"/>
    <w:rsid w:val="00C807B5"/>
    <w:rsid w:val="00C83E37"/>
    <w:rsid w:val="00CB56D6"/>
    <w:rsid w:val="00CC4097"/>
    <w:rsid w:val="00CC5C7D"/>
    <w:rsid w:val="00D127DB"/>
    <w:rsid w:val="00D21664"/>
    <w:rsid w:val="00D33689"/>
    <w:rsid w:val="00D46945"/>
    <w:rsid w:val="00D47218"/>
    <w:rsid w:val="00D508B2"/>
    <w:rsid w:val="00D64123"/>
    <w:rsid w:val="00D8237F"/>
    <w:rsid w:val="00D8683B"/>
    <w:rsid w:val="00D87175"/>
    <w:rsid w:val="00D93AC9"/>
    <w:rsid w:val="00DB0CD8"/>
    <w:rsid w:val="00DB5AA6"/>
    <w:rsid w:val="00DC081E"/>
    <w:rsid w:val="00DD3DF2"/>
    <w:rsid w:val="00E03200"/>
    <w:rsid w:val="00E079F1"/>
    <w:rsid w:val="00E07B76"/>
    <w:rsid w:val="00E1046A"/>
    <w:rsid w:val="00E22BCE"/>
    <w:rsid w:val="00E3069D"/>
    <w:rsid w:val="00E40506"/>
    <w:rsid w:val="00E4117A"/>
    <w:rsid w:val="00E72455"/>
    <w:rsid w:val="00E76454"/>
    <w:rsid w:val="00EB0D25"/>
    <w:rsid w:val="00EB79AB"/>
    <w:rsid w:val="00ED0761"/>
    <w:rsid w:val="00EE2151"/>
    <w:rsid w:val="00EF2A7D"/>
    <w:rsid w:val="00F003D9"/>
    <w:rsid w:val="00F11160"/>
    <w:rsid w:val="00F225A4"/>
    <w:rsid w:val="00F33206"/>
    <w:rsid w:val="00F43DCB"/>
    <w:rsid w:val="00F4634F"/>
    <w:rsid w:val="00F578A6"/>
    <w:rsid w:val="00F6487C"/>
    <w:rsid w:val="00F76052"/>
    <w:rsid w:val="00F805F7"/>
    <w:rsid w:val="00F85651"/>
    <w:rsid w:val="00F920CC"/>
    <w:rsid w:val="00FC4F6F"/>
    <w:rsid w:val="00FE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995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995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kseevskiy.tatar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imur.Kallimullin@tata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C17E-535D-49EE-AA33-913442DF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29</Pages>
  <Words>6973</Words>
  <Characters>39751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 Хайдар Ильдарович</dc:creator>
  <cp:lastModifiedBy>adm</cp:lastModifiedBy>
  <cp:revision>109</cp:revision>
  <cp:lastPrinted>2016-04-25T11:35:00Z</cp:lastPrinted>
  <dcterms:created xsi:type="dcterms:W3CDTF">2013-04-18T11:00:00Z</dcterms:created>
  <dcterms:modified xsi:type="dcterms:W3CDTF">2016-04-25T11:38:00Z</dcterms:modified>
</cp:coreProperties>
</file>